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7E89" w14:textId="586E9D55" w:rsidR="007C55F5" w:rsidRDefault="007C55F5">
      <w:pPr>
        <w:rPr>
          <w:rFonts w:ascii="Arial Narrow" w:eastAsia="Times New Roman" w:hAnsi="Arial Narrow"/>
          <w:vanish/>
          <w:sz w:val="18"/>
          <w:szCs w:val="18"/>
        </w:rPr>
      </w:pPr>
    </w:p>
    <w:p w14:paraId="14F241FC" w14:textId="77777777" w:rsidR="007C55F5" w:rsidRDefault="007C55F5">
      <w:pPr>
        <w:rPr>
          <w:rFonts w:ascii="Arial Narrow" w:eastAsia="Times New Roman" w:hAnsi="Arial Narrow"/>
          <w:sz w:val="18"/>
          <w:szCs w:val="18"/>
        </w:rPr>
      </w:pPr>
    </w:p>
    <w:tbl>
      <w:tblPr>
        <w:tblW w:w="15590" w:type="dxa"/>
        <w:tblLook w:val="04A0" w:firstRow="1" w:lastRow="0" w:firstColumn="1" w:lastColumn="0" w:noHBand="0" w:noVBand="1"/>
      </w:tblPr>
      <w:tblGrid>
        <w:gridCol w:w="6660"/>
        <w:gridCol w:w="8930"/>
      </w:tblGrid>
      <w:tr w:rsidR="007C55F5" w14:paraId="296E4A90" w14:textId="77777777" w:rsidTr="00680F9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AC007" w14:textId="6B85F374" w:rsidR="007C55F5" w:rsidRPr="00177D88" w:rsidRDefault="003034EB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Количество участников: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59693" w14:textId="5A01DCF8" w:rsidR="007C55F5" w:rsidRPr="00432E73" w:rsidRDefault="00262AA3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28</w:t>
            </w:r>
            <w:r w:rsidR="002177C2"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; </w:t>
            </w:r>
            <w:r w:rsidR="003034EB"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из </w:t>
            </w:r>
            <w:r w:rsidR="002177C2"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них мужчин</w:t>
            </w:r>
            <w:r w:rsidR="003034EB"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28</w:t>
            </w:r>
            <w:r w:rsidR="001913B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; </w:t>
            </w:r>
          </w:p>
        </w:tc>
      </w:tr>
      <w:tr w:rsidR="007C55F5" w14:paraId="39910FD9" w14:textId="77777777" w:rsidTr="00680F9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F42E5" w14:textId="77777777" w:rsidR="007C55F5" w:rsidRPr="00177D88" w:rsidRDefault="003034EB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Количество команд: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5F0BB" w14:textId="1748A2C2" w:rsidR="007C55F5" w:rsidRPr="00F123E1" w:rsidRDefault="003034EB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77D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2AA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</w:t>
            </w:r>
            <w:r w:rsidR="003F238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2177C2" w:rsidRPr="00A600C5" w14:paraId="325F873A" w14:textId="77777777" w:rsidTr="00680F92">
        <w:tc>
          <w:tcPr>
            <w:tcW w:w="1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9D07A" w14:textId="42976CBA" w:rsidR="002177C2" w:rsidRPr="00A600C5" w:rsidRDefault="00262AA3" w:rsidP="00262AA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ООО "Группа ПОЛИПЛАСТИК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>», МАДИ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Spirit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>fitness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УЗГА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ФГУП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>ВНИИА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АНО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Ведомственная охрана Правительства Москвы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Московский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="003F2388" w:rsidRPr="00262AA3">
              <w:rPr>
                <w:rFonts w:eastAsia="Times New Roman"/>
                <w:i/>
                <w:iCs/>
                <w:sz w:val="22"/>
                <w:szCs w:val="22"/>
              </w:rPr>
              <w:t>метрополитен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 ФАР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АО "Солар Секьюрити"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МГИМО</w:t>
            </w:r>
            <w:r w:rsidR="001062A5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ООО "Тайга групп"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ООО «ДентаГут»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Арбитрум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МГТУ им Баумана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АО "НАСК"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ООО ИЛС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Частный Фитнес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тренер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A49B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Фриланс</w:t>
            </w:r>
            <w:r w:rsidR="00BA49B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ДИТ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A49B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Московский метрополитен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A49B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Москва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A49B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Поликлиника.ру / Зуб.ру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МФТИ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ГидроТехСервис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ИП Джоркенцян В.Г.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Тепличный Комбинат</w:t>
            </w:r>
            <w:r w:rsidR="003F2388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00262AA3">
              <w:rPr>
                <w:rFonts w:eastAsia="Times New Roman"/>
                <w:i/>
                <w:iCs/>
                <w:sz w:val="22"/>
                <w:szCs w:val="22"/>
              </w:rPr>
              <w:t>"Мичуринский"</w:t>
            </w:r>
          </w:p>
        </w:tc>
      </w:tr>
    </w:tbl>
    <w:p w14:paraId="566E21DE" w14:textId="77777777" w:rsidR="005C3DE7" w:rsidRPr="00A600C5" w:rsidRDefault="005C3DE7" w:rsidP="005C3DE7">
      <w:pPr>
        <w:rPr>
          <w:rFonts w:ascii="Arial Narrow" w:eastAsia="Times New Roman" w:hAnsi="Arial Narrow"/>
          <w:sz w:val="18"/>
          <w:szCs w:val="18"/>
        </w:rPr>
      </w:pPr>
      <w:bookmarkStart w:id="0" w:name="_Hlk148256660"/>
    </w:p>
    <w:p w14:paraId="1D1DCF62" w14:textId="77777777" w:rsidR="004A0DDA" w:rsidRDefault="004A0DDA" w:rsidP="005C3DE7">
      <w:pPr>
        <w:rPr>
          <w:rFonts w:ascii="Arial Narrow" w:eastAsia="Times New Roman" w:hAnsi="Arial Narrow"/>
          <w:b/>
          <w:bCs/>
          <w:sz w:val="18"/>
          <w:szCs w:val="18"/>
        </w:rPr>
      </w:pPr>
    </w:p>
    <w:p w14:paraId="7E0A7279" w14:textId="0216FC7E" w:rsidR="000A6496" w:rsidRPr="000B4B74" w:rsidRDefault="000A6496" w:rsidP="000A6496">
      <w:pPr>
        <w:divId w:val="676465749"/>
        <w:rPr>
          <w:rFonts w:eastAsia="Times New Roman"/>
          <w:b/>
          <w:bCs/>
          <w:sz w:val="20"/>
          <w:szCs w:val="20"/>
        </w:rPr>
      </w:pPr>
      <w:bookmarkStart w:id="1" w:name="_Hlk140507683"/>
      <w:bookmarkStart w:id="2" w:name="_Hlk148256547"/>
      <w:bookmarkEnd w:id="0"/>
      <w:r w:rsidRPr="000B4B74">
        <w:rPr>
          <w:rFonts w:eastAsia="Times New Roman"/>
          <w:b/>
          <w:bCs/>
          <w:sz w:val="20"/>
          <w:szCs w:val="20"/>
        </w:rPr>
        <w:t xml:space="preserve">весовая категория </w:t>
      </w:r>
      <w:r>
        <w:rPr>
          <w:rFonts w:eastAsia="Times New Roman"/>
          <w:b/>
          <w:bCs/>
          <w:sz w:val="20"/>
          <w:szCs w:val="20"/>
        </w:rPr>
        <w:t>80</w:t>
      </w:r>
      <w:r w:rsidRPr="000B4B74">
        <w:rPr>
          <w:rFonts w:eastAsia="Times New Roman"/>
          <w:b/>
          <w:bCs/>
          <w:sz w:val="20"/>
          <w:szCs w:val="20"/>
        </w:rPr>
        <w:t xml:space="preserve"> кг</w:t>
      </w:r>
      <w:r>
        <w:rPr>
          <w:rFonts w:eastAsia="Times New Roman"/>
          <w:b/>
          <w:bCs/>
          <w:sz w:val="20"/>
          <w:szCs w:val="20"/>
        </w:rPr>
        <w:t xml:space="preserve"> (правая рука)</w:t>
      </w:r>
    </w:p>
    <w:tbl>
      <w:tblPr>
        <w:tblW w:w="5000" w:type="pct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5264"/>
        <w:gridCol w:w="3544"/>
        <w:gridCol w:w="2692"/>
        <w:gridCol w:w="1563"/>
        <w:gridCol w:w="1354"/>
      </w:tblGrid>
      <w:tr w:rsidR="00CB303B" w:rsidRPr="000B4B74" w14:paraId="5CE4BAC5" w14:textId="77777777" w:rsidTr="00CB303B">
        <w:trPr>
          <w:divId w:val="676465749"/>
          <w:trHeight w:val="45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68C02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Место по «двоеборью»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612E6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24687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Команда 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5FD0F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Место в борьбе правой рукой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A03A3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A6D03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Вес спортсмена (кг)</w:t>
            </w:r>
          </w:p>
        </w:tc>
      </w:tr>
      <w:tr w:rsidR="00CB303B" w:rsidRPr="000B4B74" w14:paraId="1D15E080" w14:textId="77777777" w:rsidTr="00CB303B">
        <w:trPr>
          <w:divId w:val="676465749"/>
          <w:trHeight w:val="386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DF7A0" w14:textId="7777777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189B8" w14:textId="1D781961" w:rsidR="00CB303B" w:rsidRPr="00CE1C5D" w:rsidRDefault="00CB303B" w:rsidP="00F5181D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Васильченко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Алексей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Михайлович</w:t>
            </w:r>
            <w:r w:rsidRPr="009A77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D103B" w14:textId="4CC25C7C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ООО "Группа ПОЛИПЛАСТИК"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238D" w14:textId="3E622541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5D80E" w14:textId="5725E6EF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CA1BE" w14:textId="7827F7F0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79.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CB303B" w:rsidRPr="000B4B74" w14:paraId="1E4B7CC1" w14:textId="77777777" w:rsidTr="00CB303B">
        <w:trPr>
          <w:divId w:val="676465749"/>
          <w:trHeight w:val="378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4901" w14:textId="6168D4A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8A3D9" w14:textId="287D1DED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Якубов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Эмиль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Айдерович</w:t>
            </w:r>
            <w:proofErr w:type="spellEnd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0988D" w14:textId="01DB0494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 xml:space="preserve">Spirit </w:t>
            </w:r>
            <w:proofErr w:type="spellStart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fitness</w:t>
            </w:r>
            <w:proofErr w:type="spellEnd"/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4980" w14:textId="109448F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96C38" w14:textId="23C03753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3ED83" w14:textId="60A7DD7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79.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70</w:t>
            </w:r>
          </w:p>
        </w:tc>
      </w:tr>
      <w:tr w:rsidR="00CB303B" w:rsidRPr="000B4B74" w14:paraId="23BBCBCD" w14:textId="77777777" w:rsidTr="00CB303B">
        <w:trPr>
          <w:divId w:val="676465749"/>
          <w:trHeight w:val="384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C37FC" w14:textId="52318AC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CB768" w14:textId="74078470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Золотарев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Георгий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  <w:t>Павлович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418E" w14:textId="4D18D1AA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ФГУП ВНИИА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6A0F" w14:textId="1AB1D981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B810" w14:textId="33F1D865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CD1DD" w14:textId="7E721688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7.60</w:t>
            </w:r>
          </w:p>
        </w:tc>
      </w:tr>
      <w:tr w:rsidR="00CB303B" w:rsidRPr="000B4B74" w14:paraId="04DEB9F9" w14:textId="77777777" w:rsidTr="00CB303B">
        <w:trPr>
          <w:divId w:val="676465749"/>
          <w:trHeight w:val="376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63A02" w14:textId="7777777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C5AF6" w14:textId="7ED558FE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Курутин</w:t>
            </w:r>
            <w:proofErr w:type="spellEnd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  <w:t>Михаил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Александрович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3F4A" w14:textId="70E2A737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Московский метрополитен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06B1C" w14:textId="107A96D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A1C51" w14:textId="79699A7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5529" w14:textId="296D4512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79.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90</w:t>
            </w:r>
          </w:p>
        </w:tc>
      </w:tr>
      <w:tr w:rsidR="00CB303B" w:rsidRPr="000B4B74" w14:paraId="0B716724" w14:textId="77777777" w:rsidTr="00CB303B">
        <w:trPr>
          <w:divId w:val="676465749"/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4226" w14:textId="7891C1D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A195" w14:textId="344EEA09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Гловели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Георгий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Владимирович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7D81" w14:textId="4E514B16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АО "</w:t>
            </w:r>
            <w:proofErr w:type="spellStart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Солар</w:t>
            </w:r>
            <w:proofErr w:type="spellEnd"/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 xml:space="preserve"> Секьюрити"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9B3AE" w14:textId="6E0A534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EC5E5" w14:textId="1D2A7CCD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02EF" w14:textId="46F398C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7.80</w:t>
            </w:r>
          </w:p>
        </w:tc>
      </w:tr>
      <w:tr w:rsidR="00CB303B" w:rsidRPr="000B4B74" w14:paraId="05141BC2" w14:textId="77777777" w:rsidTr="00CB303B">
        <w:trPr>
          <w:divId w:val="676465749"/>
          <w:trHeight w:val="374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6781" w14:textId="159315A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AB7AC" w14:textId="192B15F4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Зенков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Дмитрий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Вадимович</w:t>
            </w: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02D39" w14:textId="5762D471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A7786">
              <w:rPr>
                <w:rFonts w:eastAsia="Times New Roman"/>
                <w:b/>
                <w:bCs/>
                <w:sz w:val="16"/>
                <w:szCs w:val="16"/>
              </w:rPr>
              <w:t>МГИМО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3D1E0" w14:textId="5119A3EB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756F" w14:textId="5FB25E03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BC6B" w14:textId="27B492A2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68.40</w:t>
            </w:r>
          </w:p>
        </w:tc>
      </w:tr>
      <w:tr w:rsidR="00CB303B" w:rsidRPr="000B4B74" w14:paraId="671B2896" w14:textId="77777777" w:rsidTr="00CB303B">
        <w:trPr>
          <w:divId w:val="676465749"/>
          <w:trHeight w:val="38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6717A" w14:textId="4953FFA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1768" w14:textId="00721440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Шебеко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Павел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Геннадьевич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DF1F" w14:textId="057CD343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ООО «</w:t>
            </w:r>
            <w:proofErr w:type="spellStart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ДентаГут</w:t>
            </w:r>
            <w:proofErr w:type="spellEnd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C207" w14:textId="4EB71563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1716D" w14:textId="60BC57C5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41DE1" w14:textId="05F5BEEE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80.00</w:t>
            </w:r>
          </w:p>
        </w:tc>
      </w:tr>
      <w:tr w:rsidR="00CB303B" w:rsidRPr="000B4B74" w14:paraId="3D4D5CC2" w14:textId="77777777" w:rsidTr="00CB303B">
        <w:trPr>
          <w:divId w:val="676465749"/>
          <w:trHeight w:val="386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7B2A" w14:textId="11A6DD7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7BEBE" w14:textId="066B1459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Симагин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Георгий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Дмитриевич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D9E4E" w14:textId="3E4AEB77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Арбитрум</w:t>
            </w:r>
            <w:proofErr w:type="spellEnd"/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F1F1A" w14:textId="7363905D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8F59F" w14:textId="7BF1F5A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255AC" w14:textId="23D8845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78.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80</w:t>
            </w:r>
          </w:p>
        </w:tc>
      </w:tr>
      <w:tr w:rsidR="00CB303B" w:rsidRPr="000B4B74" w14:paraId="796F9155" w14:textId="77777777" w:rsidTr="00CB303B">
        <w:trPr>
          <w:divId w:val="676465749"/>
          <w:trHeight w:val="378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5DEF" w14:textId="4A2B3465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8EDD" w14:textId="3F56E9F6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Филатов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Егор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Сергеевич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0786" w14:textId="20C16D82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МГТУ им Баумана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8ABA9" w14:textId="55F34053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275F" w14:textId="6FF785F1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48C6" w14:textId="3C8D432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64.80</w:t>
            </w:r>
          </w:p>
        </w:tc>
      </w:tr>
      <w:tr w:rsidR="00CB303B" w:rsidRPr="000B4B74" w14:paraId="1AC6518A" w14:textId="77777777" w:rsidTr="00CB303B">
        <w:trPr>
          <w:divId w:val="676465749"/>
          <w:trHeight w:val="384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5151" w14:textId="7165B0B6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7428" w14:textId="16F0FD17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Тюханов</w:t>
            </w:r>
            <w:proofErr w:type="spellEnd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Владимир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Михайлович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C9B1" w14:textId="19F1FD4B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АО "НАСК"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BD46" w14:textId="76F5895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C0AD6" w14:textId="44A305E1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706A2" w14:textId="4530FE10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.6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14:paraId="48E040D4" w14:textId="77777777" w:rsidR="000A6496" w:rsidRDefault="000A6496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3327A599" w14:textId="77777777" w:rsidR="005920B0" w:rsidRDefault="005920B0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51C5AB54" w14:textId="77777777" w:rsidR="005920B0" w:rsidRDefault="005920B0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70BE1AFF" w14:textId="77777777" w:rsidR="005920B0" w:rsidRDefault="005920B0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5B37722A" w14:textId="77777777" w:rsidR="005920B0" w:rsidRDefault="005920B0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65FE8F30" w14:textId="77777777" w:rsidR="005920B0" w:rsidRDefault="005920B0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5E23EC57" w14:textId="59A97F45" w:rsidR="000A6496" w:rsidRPr="000B4B74" w:rsidRDefault="000A6496" w:rsidP="000A6496">
      <w:pPr>
        <w:divId w:val="676465749"/>
        <w:rPr>
          <w:rFonts w:eastAsia="Times New Roman"/>
          <w:b/>
          <w:bCs/>
          <w:sz w:val="20"/>
          <w:szCs w:val="20"/>
        </w:rPr>
      </w:pPr>
      <w:r w:rsidRPr="000B4B74">
        <w:rPr>
          <w:rFonts w:eastAsia="Times New Roman"/>
          <w:b/>
          <w:bCs/>
          <w:sz w:val="20"/>
          <w:szCs w:val="20"/>
        </w:rPr>
        <w:lastRenderedPageBreak/>
        <w:t xml:space="preserve">весовая категория </w:t>
      </w:r>
      <w:r w:rsidRPr="00F123E1">
        <w:rPr>
          <w:rFonts w:eastAsia="Times New Roman"/>
          <w:b/>
          <w:bCs/>
          <w:sz w:val="20"/>
          <w:szCs w:val="20"/>
        </w:rPr>
        <w:t>8</w:t>
      </w:r>
      <w:r w:rsidR="009A7786">
        <w:rPr>
          <w:rFonts w:eastAsia="Times New Roman"/>
          <w:b/>
          <w:bCs/>
          <w:sz w:val="20"/>
          <w:szCs w:val="20"/>
        </w:rPr>
        <w:t>0+</w:t>
      </w:r>
      <w:r w:rsidRPr="000B4B74">
        <w:rPr>
          <w:rFonts w:eastAsia="Times New Roman"/>
          <w:b/>
          <w:bCs/>
          <w:sz w:val="20"/>
          <w:szCs w:val="20"/>
        </w:rPr>
        <w:t xml:space="preserve"> кг</w:t>
      </w:r>
      <w:r>
        <w:rPr>
          <w:rFonts w:eastAsia="Times New Roman"/>
          <w:b/>
          <w:bCs/>
          <w:sz w:val="20"/>
          <w:szCs w:val="20"/>
        </w:rPr>
        <w:t xml:space="preserve"> (правая рука)</w:t>
      </w:r>
    </w:p>
    <w:tbl>
      <w:tblPr>
        <w:tblW w:w="4974" w:type="pct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261"/>
        <w:gridCol w:w="3544"/>
        <w:gridCol w:w="2693"/>
        <w:gridCol w:w="1561"/>
        <w:gridCol w:w="1276"/>
      </w:tblGrid>
      <w:tr w:rsidR="00CB303B" w:rsidRPr="000B4B74" w14:paraId="4F31171D" w14:textId="77777777" w:rsidTr="00CB303B">
        <w:trPr>
          <w:divId w:val="676465749"/>
          <w:trHeight w:val="467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EB1F4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Место по «двоеборью»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DAA24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B24FC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Команда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397F8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Место в борьбе правой рукой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9CA8E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B8745" w14:textId="77777777" w:rsidR="00CB303B" w:rsidRPr="000B4B74" w:rsidRDefault="00CB303B" w:rsidP="00E747D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B4B7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Вес спортсмена (кг)</w:t>
            </w:r>
          </w:p>
        </w:tc>
      </w:tr>
      <w:tr w:rsidR="00CB303B" w:rsidRPr="000B4B74" w14:paraId="1F6381B5" w14:textId="77777777" w:rsidTr="00CB303B">
        <w:trPr>
          <w:divId w:val="676465749"/>
          <w:trHeight w:val="346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A474" w14:textId="7777777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C5B8" w14:textId="375C59CB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Левушкин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Владимир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Александрович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C77BA" w14:textId="081EF1C9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МАДИ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87298" w14:textId="5E89F7A5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2787" w14:textId="6E1F947C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5D0C" w14:textId="2F49AEEE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112.00</w:t>
            </w:r>
          </w:p>
        </w:tc>
      </w:tr>
      <w:tr w:rsidR="00CB303B" w:rsidRPr="000B4B74" w14:paraId="172D77A3" w14:textId="77777777" w:rsidTr="00CB303B">
        <w:trPr>
          <w:divId w:val="676465749"/>
          <w:trHeight w:val="478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C968" w14:textId="7777777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6DA7" w14:textId="71F10A80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Лысенок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Олег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Иванович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997D9" w14:textId="472CC84F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УЗГА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374C" w14:textId="564A1A30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4DCD" w14:textId="49C3178A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A902" w14:textId="0FA1D1B9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96.20</w:t>
            </w:r>
          </w:p>
        </w:tc>
      </w:tr>
      <w:tr w:rsidR="00CB303B" w:rsidRPr="000B4B74" w14:paraId="5741F465" w14:textId="77777777" w:rsidTr="00CB303B">
        <w:trPr>
          <w:divId w:val="676465749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36DC0" w14:textId="7777777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627CF" w14:textId="1358ED7F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Калинин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Владислав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Игоревич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802B1" w14:textId="77777777" w:rsidR="00CB303B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 xml:space="preserve">АНО Ведомственная охрана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</w:p>
          <w:p w14:paraId="38512121" w14:textId="3E18ECFA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Правительства Москвы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41C65" w14:textId="099852E5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1C05" w14:textId="205A0EC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BB3EA" w14:textId="6ECD4F7E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97.50</w:t>
            </w:r>
          </w:p>
        </w:tc>
      </w:tr>
      <w:tr w:rsidR="00CB303B" w:rsidRPr="000B4B74" w14:paraId="1BCA1A3A" w14:textId="77777777" w:rsidTr="00CB303B">
        <w:trPr>
          <w:divId w:val="676465749"/>
          <w:trHeight w:val="392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64F67" w14:textId="40B3860E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C902" w14:textId="46EBE9F2" w:rsidR="00CB303B" w:rsidRPr="00CE1C5D" w:rsidRDefault="00CB303B" w:rsidP="00F518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Келейников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Александр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Андреевич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56E33" w14:textId="637AB9D6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ФАР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9E130" w14:textId="0A696C97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F529" w14:textId="4A64A480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BBDE" w14:textId="37F1AC12" w:rsidR="00CB303B" w:rsidRPr="00CE1C5D" w:rsidRDefault="00CB303B" w:rsidP="00F5181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107.50</w:t>
            </w:r>
          </w:p>
        </w:tc>
      </w:tr>
      <w:tr w:rsidR="00CB303B" w:rsidRPr="000B4B74" w14:paraId="494B0404" w14:textId="77777777" w:rsidTr="00CB303B">
        <w:trPr>
          <w:divId w:val="676465749"/>
          <w:trHeight w:val="526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828C" w14:textId="40E884F0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2434" w14:textId="5796E2FF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Бакшутов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Денис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Викторович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3F1C" w14:textId="77777777" w:rsidR="00CB303B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 xml:space="preserve">АНО Ведомственная охрана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</w:p>
          <w:p w14:paraId="3C81474A" w14:textId="2E9C3245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Правительства Москвы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540F" w14:textId="67F42065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E7C05" w14:textId="1B8BBB07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0686" w14:textId="6E014026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101.90</w:t>
            </w:r>
          </w:p>
        </w:tc>
      </w:tr>
      <w:tr w:rsidR="00CB303B" w:rsidRPr="000B4B74" w14:paraId="734A4DC1" w14:textId="77777777" w:rsidTr="00CB303B">
        <w:trPr>
          <w:divId w:val="676465749"/>
          <w:trHeight w:val="378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CF019" w14:textId="77777777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3BE6F" w14:textId="682391CB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Завгородний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Александр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Денисович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ABD2" w14:textId="3B7A60AC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ООО "Тайга групп"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7318A" w14:textId="489E0BEF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556B" w14:textId="1B70FA01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94B9" w14:textId="333A5768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8.60</w:t>
            </w:r>
          </w:p>
        </w:tc>
      </w:tr>
      <w:tr w:rsidR="00CB303B" w:rsidRPr="000B4B74" w14:paraId="060DD20B" w14:textId="77777777" w:rsidTr="00CB303B">
        <w:trPr>
          <w:divId w:val="676465749"/>
          <w:trHeight w:val="384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C6F4" w14:textId="2779E7E6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584" w14:textId="70BA7F7B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Лухтов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Максим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Алексеевич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79148" w14:textId="5866AE98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ООО ИЛС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60358" w14:textId="4DBD920A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3663" w14:textId="00BF0182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42EA" w14:textId="4BCFA8CC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101.40</w:t>
            </w:r>
          </w:p>
        </w:tc>
      </w:tr>
      <w:tr w:rsidR="00CB303B" w:rsidRPr="000B4B74" w14:paraId="1546A292" w14:textId="77777777" w:rsidTr="00CB303B">
        <w:trPr>
          <w:divId w:val="676465749"/>
          <w:trHeight w:val="376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FAAF7" w14:textId="5890E07E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E9DB3" w14:textId="112BE0F8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Ставер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Роман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Николаевич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9462" w14:textId="3AE42FCC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Частный Фитнес тренер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A79A4" w14:textId="14645573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96F4F" w14:textId="6579D07C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F715" w14:textId="48A00502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116.00</w:t>
            </w:r>
          </w:p>
        </w:tc>
      </w:tr>
      <w:tr w:rsidR="00CB303B" w:rsidRPr="000B4B74" w14:paraId="606556AC" w14:textId="77777777" w:rsidTr="00CB303B">
        <w:trPr>
          <w:divId w:val="676465749"/>
          <w:trHeight w:val="382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73B0C" w14:textId="6B413DF4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12D7A" w14:textId="57E453C8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Колесов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Виталий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  <w:t>Викторович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76930" w14:textId="60DB772E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Фриланс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FF2E" w14:textId="3EF34EBF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9E7" w14:textId="613EEFCB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00CBC" w14:textId="2D48752B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91.90</w:t>
            </w:r>
          </w:p>
        </w:tc>
      </w:tr>
      <w:tr w:rsidR="00CB303B" w:rsidRPr="000B4B74" w14:paraId="7751857D" w14:textId="77777777" w:rsidTr="00CB303B">
        <w:trPr>
          <w:divId w:val="676465749"/>
          <w:trHeight w:val="374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C437A" w14:textId="75C689D4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5EC9" w14:textId="125B0F14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Громов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Андрей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1A2B1F">
              <w:rPr>
                <w:rFonts w:eastAsia="Times New Roman"/>
                <w:b/>
                <w:bCs/>
                <w:sz w:val="16"/>
                <w:szCs w:val="16"/>
              </w:rPr>
              <w:t>Андреевич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D5A08" w14:textId="0A3720D9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62AA3">
              <w:rPr>
                <w:rFonts w:eastAsia="Times New Roman"/>
                <w:b/>
                <w:bCs/>
                <w:sz w:val="16"/>
                <w:szCs w:val="16"/>
              </w:rPr>
              <w:t>МГТУ им Баумана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1F6E1" w14:textId="0E07E03F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FFD7" w14:textId="5F329C90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AE59" w14:textId="1F3D5591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7.20</w:t>
            </w:r>
          </w:p>
        </w:tc>
      </w:tr>
      <w:tr w:rsidR="00CB303B" w:rsidRPr="000B4B74" w14:paraId="4F788F73" w14:textId="77777777" w:rsidTr="00CB303B">
        <w:trPr>
          <w:divId w:val="676465749"/>
          <w:trHeight w:val="380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ADE2D" w14:textId="36E81239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2815" w14:textId="598D74C2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Шараватов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Алексей 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86DF" w14:textId="22C5187C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ДИТ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94DC5" w14:textId="083B0110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81C4" w14:textId="74B66B65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EF20C" w14:textId="560C8D68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92.70</w:t>
            </w:r>
          </w:p>
        </w:tc>
      </w:tr>
      <w:tr w:rsidR="00CB303B" w:rsidRPr="000B4B74" w14:paraId="2CAA6894" w14:textId="77777777" w:rsidTr="00CB303B">
        <w:trPr>
          <w:divId w:val="676465749"/>
          <w:trHeight w:val="385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4077E" w14:textId="7BAD0025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4904" w14:textId="55043F8E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Болотов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  <w:t>Константин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Евгеньевия</w:t>
            </w:r>
            <w:proofErr w:type="spellEnd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4B28" w14:textId="43D8FE3A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Московский метрополитен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8284" w14:textId="436525B4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08D3" w14:textId="10F11BC2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968C" w14:textId="5EBB9C11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9.90</w:t>
            </w:r>
          </w:p>
        </w:tc>
      </w:tr>
      <w:tr w:rsidR="00CB303B" w:rsidRPr="000B4B74" w14:paraId="50F7D42B" w14:textId="77777777" w:rsidTr="00CB303B">
        <w:trPr>
          <w:divId w:val="676465749"/>
          <w:trHeight w:val="378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C8F0" w14:textId="02FA93B1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6A7E" w14:textId="7D41BD23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Сарафонов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Максим Владимирович 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4967" w14:textId="22D6E166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Москва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EBF6" w14:textId="226B68B3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938E5" w14:textId="42B882CD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660AE" w14:textId="5532F360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95.00</w:t>
            </w:r>
          </w:p>
        </w:tc>
      </w:tr>
      <w:tr w:rsidR="00CB303B" w:rsidRPr="000B4B74" w14:paraId="6D090CB4" w14:textId="77777777" w:rsidTr="00CB303B">
        <w:trPr>
          <w:divId w:val="676465749"/>
          <w:trHeight w:val="384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BE6F" w14:textId="1CA0892D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A261" w14:textId="111A7768" w:rsidR="00CB303B" w:rsidRPr="00CE1C5D" w:rsidRDefault="00CB303B" w:rsidP="00CE1C5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Абдуллаев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Руслан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  <w:t>Алиевич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4D9C" w14:textId="5E78119A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Поликлиника.ру</w:t>
            </w:r>
            <w:proofErr w:type="spellEnd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Зуб.ру</w:t>
            </w:r>
            <w:proofErr w:type="spellEnd"/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A0C4" w14:textId="08B25E6E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45CA" w14:textId="3DDD6339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5479C" w14:textId="5AC4A3CD" w:rsidR="00CB303B" w:rsidRPr="00CE1C5D" w:rsidRDefault="00CB303B" w:rsidP="00CE1C5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1C5D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1.60</w:t>
            </w:r>
          </w:p>
        </w:tc>
      </w:tr>
      <w:tr w:rsidR="00CB303B" w:rsidRPr="000B4B74" w14:paraId="062A7DF1" w14:textId="77777777" w:rsidTr="00CB303B">
        <w:trPr>
          <w:divId w:val="676465749"/>
          <w:trHeight w:val="376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9B8CB" w14:textId="01E4A506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24A1" w14:textId="2624EFE6" w:rsidR="00CB303B" w:rsidRPr="00CE1C5D" w:rsidRDefault="00CB303B" w:rsidP="00B7170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Лукашков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Максим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  <w:t>Владимирович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7297" w14:textId="4D48E757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МФТИ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5A6A" w14:textId="4CEBD844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637B" w14:textId="7F74FEC5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01B6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EB9B" w14:textId="0F78C85F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84.50</w:t>
            </w:r>
          </w:p>
        </w:tc>
      </w:tr>
      <w:tr w:rsidR="00CB303B" w:rsidRPr="000B4B74" w14:paraId="2FC49321" w14:textId="77777777" w:rsidTr="00CB303B">
        <w:trPr>
          <w:divId w:val="676465749"/>
          <w:trHeight w:val="382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6D480" w14:textId="57F26E6A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2FFE6" w14:textId="1B577C29" w:rsidR="00CB303B" w:rsidRPr="00CE1C5D" w:rsidRDefault="00CB303B" w:rsidP="00B7170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Пилипенко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Данила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  <w:t>Сергеевич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96FA5" w14:textId="439E6327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ГидроТехСервис</w:t>
            </w:r>
            <w:proofErr w:type="spellEnd"/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4617C" w14:textId="079B7773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CF7B" w14:textId="465EC387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01B6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752E9" w14:textId="12EF714C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91.30</w:t>
            </w:r>
          </w:p>
        </w:tc>
      </w:tr>
      <w:tr w:rsidR="00CB303B" w:rsidRPr="000B4B74" w14:paraId="34A3C95F" w14:textId="77777777" w:rsidTr="00CB303B">
        <w:trPr>
          <w:divId w:val="676465749"/>
          <w:trHeight w:val="388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FB2B" w14:textId="52DB73AF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06C73" w14:textId="204FFE97" w:rsidR="00CB303B" w:rsidRPr="00CE1C5D" w:rsidRDefault="00CB303B" w:rsidP="004B604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Джоркенцян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агинак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еоргиевич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39FE" w14:textId="3CB01068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 xml:space="preserve">ИП </w:t>
            </w:r>
            <w:proofErr w:type="spellStart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Джоркенцян</w:t>
            </w:r>
            <w:proofErr w:type="spellEnd"/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 xml:space="preserve"> В.Г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97E4" w14:textId="7138FBD0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AC3" w14:textId="3C7FE48A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01B6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801A4" w14:textId="2096B41E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94.60</w:t>
            </w:r>
          </w:p>
        </w:tc>
      </w:tr>
      <w:tr w:rsidR="00CB303B" w:rsidRPr="000B4B74" w14:paraId="6457F454" w14:textId="77777777" w:rsidTr="00CB303B">
        <w:trPr>
          <w:divId w:val="676465749"/>
          <w:trHeight w:val="508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D012C" w14:textId="268B2CB4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C203" w14:textId="5530A335" w:rsidR="00CB303B" w:rsidRPr="00CE1C5D" w:rsidRDefault="00CB303B" w:rsidP="00B7170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Евдокимов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Михаил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Васильевич</w:t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F8B0C" w14:textId="45F201B8" w:rsidR="00CB303B" w:rsidRPr="00CE1C5D" w:rsidRDefault="00CB303B" w:rsidP="003F238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949A9">
              <w:rPr>
                <w:rFonts w:eastAsia="Times New Roman"/>
                <w:b/>
                <w:bCs/>
                <w:sz w:val="16"/>
                <w:szCs w:val="16"/>
              </w:rPr>
              <w:t>Тепличный Комбинат "Мичуринский"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75071" w14:textId="4589D89B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BFDE" w14:textId="116F5B73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01B6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0468" w14:textId="3726B7CE" w:rsidR="00CB303B" w:rsidRPr="00CE1C5D" w:rsidRDefault="00CB303B" w:rsidP="00B7170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82.80</w:t>
            </w:r>
          </w:p>
        </w:tc>
      </w:tr>
    </w:tbl>
    <w:p w14:paraId="4E93511C" w14:textId="77777777" w:rsidR="000A6496" w:rsidRDefault="000A6496" w:rsidP="000A6496">
      <w:pPr>
        <w:divId w:val="676465749"/>
        <w:rPr>
          <w:rFonts w:eastAsia="Times New Roman"/>
          <w:b/>
          <w:bCs/>
          <w:sz w:val="20"/>
          <w:szCs w:val="20"/>
        </w:rPr>
      </w:pPr>
    </w:p>
    <w:p w14:paraId="6257801B" w14:textId="77777777" w:rsidR="009A7786" w:rsidRDefault="009A7786" w:rsidP="002944DF">
      <w:pPr>
        <w:divId w:val="676465749"/>
        <w:rPr>
          <w:b/>
          <w:bCs/>
        </w:rPr>
      </w:pPr>
    </w:p>
    <w:p w14:paraId="5DCCE401" w14:textId="744F7CAD" w:rsidR="00CC194A" w:rsidRPr="003870E3" w:rsidRDefault="00CC194A" w:rsidP="00CC194A">
      <w:pPr>
        <w:pStyle w:val="1"/>
        <w:ind w:left="4518"/>
        <w:divId w:val="676465749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                    </w:t>
      </w:r>
    </w:p>
    <w:p w14:paraId="1853DB66" w14:textId="77777777" w:rsidR="00CC194A" w:rsidRPr="003870E3" w:rsidRDefault="00CC194A" w:rsidP="00CC194A">
      <w:pPr>
        <w:divId w:val="676465749"/>
        <w:rPr>
          <w:rFonts w:eastAsia="Times New Roman"/>
          <w:sz w:val="18"/>
          <w:szCs w:val="18"/>
        </w:rPr>
      </w:pPr>
    </w:p>
    <w:bookmarkEnd w:id="1"/>
    <w:bookmarkEnd w:id="2"/>
    <w:p w14:paraId="32FEE691" w14:textId="77777777" w:rsidR="00AE29B1" w:rsidRDefault="00AE29B1" w:rsidP="00AE29B1">
      <w:pPr>
        <w:divId w:val="676465749"/>
      </w:pPr>
    </w:p>
    <w:p w14:paraId="582A3ED0" w14:textId="605DFA5D" w:rsidR="00AE29B1" w:rsidRDefault="00AE29B1" w:rsidP="00AE29B1">
      <w:pPr>
        <w:divId w:val="676465749"/>
      </w:pPr>
    </w:p>
    <w:sectPr w:rsidR="00AE29B1" w:rsidSect="00AE29B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3BF7" w14:textId="77777777" w:rsidR="001137A5" w:rsidRDefault="001137A5" w:rsidP="00FD4F0E">
      <w:r>
        <w:separator/>
      </w:r>
    </w:p>
  </w:endnote>
  <w:endnote w:type="continuationSeparator" w:id="0">
    <w:p w14:paraId="27C40756" w14:textId="77777777" w:rsidR="001137A5" w:rsidRDefault="001137A5" w:rsidP="00FD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5DC6" w14:textId="52774729" w:rsidR="003034EB" w:rsidRPr="00AD5D40" w:rsidRDefault="003034EB" w:rsidP="003034EB">
    <w:pPr>
      <w:rPr>
        <w:b/>
        <w:i/>
        <w:sz w:val="20"/>
        <w:szCs w:val="20"/>
      </w:rPr>
    </w:pPr>
    <w:r w:rsidRPr="00AD5D40">
      <w:rPr>
        <w:b/>
        <w:i/>
        <w:sz w:val="20"/>
        <w:szCs w:val="20"/>
      </w:rPr>
      <w:t xml:space="preserve">            </w:t>
    </w:r>
    <w:r w:rsidR="00AE29B1">
      <w:rPr>
        <w:b/>
        <w:i/>
        <w:sz w:val="20"/>
        <w:szCs w:val="20"/>
      </w:rPr>
      <w:t xml:space="preserve">        </w:t>
    </w:r>
    <w:r w:rsidR="00C9025C">
      <w:rPr>
        <w:b/>
        <w:i/>
        <w:sz w:val="20"/>
        <w:szCs w:val="20"/>
      </w:rPr>
      <w:t xml:space="preserve">     </w:t>
    </w:r>
    <w:r w:rsidR="00C9025C">
      <w:rPr>
        <w:b/>
        <w:i/>
        <w:sz w:val="20"/>
        <w:szCs w:val="20"/>
      </w:rPr>
      <w:tab/>
    </w:r>
    <w:r w:rsidR="00C9025C">
      <w:rPr>
        <w:b/>
        <w:i/>
        <w:sz w:val="20"/>
        <w:szCs w:val="20"/>
      </w:rPr>
      <w:tab/>
    </w:r>
    <w:r w:rsidR="001053F7">
      <w:rPr>
        <w:b/>
        <w:i/>
        <w:sz w:val="20"/>
        <w:szCs w:val="20"/>
      </w:rPr>
      <w:t xml:space="preserve">                          </w:t>
    </w:r>
  </w:p>
  <w:p w14:paraId="5AC5825A" w14:textId="60446206" w:rsidR="004A78F6" w:rsidRPr="00ED2FF9" w:rsidRDefault="004A78F6" w:rsidP="004A78F6">
    <w:pPr>
      <w:tabs>
        <w:tab w:val="right" w:pos="15033"/>
      </w:tabs>
      <w:spacing w:after="179" w:line="259" w:lineRule="auto"/>
      <w:rPr>
        <w:rFonts w:eastAsia="Times New Roman"/>
        <w:color w:val="000000"/>
        <w:kern w:val="2"/>
        <w:sz w:val="22"/>
        <w14:ligatures w14:val="standardContextual"/>
      </w:rPr>
    </w:pPr>
    <w:r w:rsidRPr="004A78F6">
      <w:rPr>
        <w:rFonts w:eastAsia="Times New Roman"/>
        <w:color w:val="000000"/>
        <w:kern w:val="2"/>
        <w:sz w:val="22"/>
        <w14:ligatures w14:val="standardContextual"/>
      </w:rPr>
      <w:t>Главный судья, СВК __________________</w:t>
    </w:r>
    <w:proofErr w:type="spellStart"/>
    <w:r w:rsidR="004B604F">
      <w:rPr>
        <w:rFonts w:eastAsia="Times New Roman"/>
        <w:color w:val="000000"/>
        <w:kern w:val="2"/>
        <w:sz w:val="22"/>
        <w14:ligatures w14:val="standardContextual"/>
      </w:rPr>
      <w:t>Самотой</w:t>
    </w:r>
    <w:proofErr w:type="spellEnd"/>
    <w:r w:rsidR="004B604F">
      <w:rPr>
        <w:rFonts w:eastAsia="Times New Roman"/>
        <w:color w:val="000000"/>
        <w:kern w:val="2"/>
        <w:sz w:val="22"/>
        <w14:ligatures w14:val="standardContextual"/>
      </w:rPr>
      <w:t xml:space="preserve"> Алина Олеговна </w:t>
    </w:r>
    <w:r w:rsidR="00F2645A">
      <w:rPr>
        <w:rFonts w:eastAsia="Times New Roman"/>
        <w:color w:val="000000"/>
        <w:kern w:val="2"/>
        <w:sz w:val="22"/>
        <w14:ligatures w14:val="standardContextual"/>
      </w:rPr>
      <w:t xml:space="preserve"> </w:t>
    </w:r>
    <w:r w:rsidR="005C3DE7">
      <w:rPr>
        <w:rFonts w:eastAsia="Times New Roman"/>
        <w:color w:val="000000"/>
        <w:kern w:val="2"/>
        <w:sz w:val="22"/>
        <w14:ligatures w14:val="standardContextual"/>
      </w:rPr>
      <w:t xml:space="preserve"> </w:t>
    </w:r>
    <w:r w:rsidR="002D39BC">
      <w:rPr>
        <w:rFonts w:eastAsia="Times New Roman"/>
        <w:color w:val="000000"/>
        <w:kern w:val="2"/>
        <w:sz w:val="22"/>
        <w14:ligatures w14:val="standardContextual"/>
      </w:rPr>
      <w:t xml:space="preserve">      </w:t>
    </w:r>
    <w:r>
      <w:rPr>
        <w:rFonts w:eastAsia="Times New Roman"/>
        <w:color w:val="000000"/>
        <w:kern w:val="2"/>
        <w:sz w:val="22"/>
        <w14:ligatures w14:val="standardContextual"/>
      </w:rPr>
      <w:t xml:space="preserve"> </w:t>
    </w:r>
    <w:r w:rsidR="00ED2FF9">
      <w:rPr>
        <w:rFonts w:eastAsia="Times New Roman"/>
        <w:color w:val="000000"/>
        <w:kern w:val="2"/>
        <w:sz w:val="22"/>
        <w14:ligatures w14:val="standardContextual"/>
      </w:rPr>
      <w:t xml:space="preserve">                              </w:t>
    </w:r>
    <w:r w:rsidRPr="004A78F6">
      <w:rPr>
        <w:rFonts w:eastAsia="Times New Roman"/>
        <w:color w:val="000000"/>
        <w:kern w:val="2"/>
        <w:sz w:val="22"/>
        <w14:ligatures w14:val="standardContextual"/>
      </w:rPr>
      <w:t>Главный секретарь, С</w:t>
    </w:r>
    <w:r>
      <w:rPr>
        <w:rFonts w:eastAsia="Times New Roman"/>
        <w:color w:val="000000"/>
        <w:kern w:val="2"/>
        <w:sz w:val="22"/>
        <w14:ligatures w14:val="standardContextual"/>
      </w:rPr>
      <w:t>1</w:t>
    </w:r>
    <w:r w:rsidRPr="004A78F6">
      <w:rPr>
        <w:rFonts w:eastAsia="Times New Roman"/>
        <w:color w:val="000000"/>
        <w:kern w:val="2"/>
        <w:sz w:val="22"/>
        <w14:ligatures w14:val="standardContextual"/>
      </w:rPr>
      <w:t>К _____________</w:t>
    </w:r>
    <w:r w:rsidRPr="004A78F6">
      <w:rPr>
        <w:rFonts w:ascii="Calibri" w:eastAsia="Calibri" w:hAnsi="Calibri" w:cs="Calibri"/>
        <w:color w:val="000000"/>
        <w:kern w:val="2"/>
        <w:sz w:val="22"/>
        <w14:ligatures w14:val="standardContextual"/>
      </w:rPr>
      <w:t xml:space="preserve"> </w:t>
    </w:r>
    <w:r w:rsidR="00ED2FF9">
      <w:rPr>
        <w:rFonts w:eastAsia="Times New Roman"/>
        <w:color w:val="000000"/>
        <w:kern w:val="2"/>
        <w:sz w:val="22"/>
        <w14:ligatures w14:val="standardContextual"/>
      </w:rPr>
      <w:t xml:space="preserve">Кыштымова Алёна Юрьевна </w:t>
    </w:r>
  </w:p>
  <w:p w14:paraId="7E8D406B" w14:textId="3DEC6DF8" w:rsidR="003034EB" w:rsidRDefault="003034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5529" w14:textId="77777777" w:rsidR="001137A5" w:rsidRDefault="001137A5" w:rsidP="00FD4F0E">
      <w:r>
        <w:separator/>
      </w:r>
    </w:p>
  </w:footnote>
  <w:footnote w:type="continuationSeparator" w:id="0">
    <w:p w14:paraId="1426E4DE" w14:textId="77777777" w:rsidR="001137A5" w:rsidRDefault="001137A5" w:rsidP="00FD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C9EC" w14:textId="03FEBD49" w:rsidR="003034EB" w:rsidRPr="000B3C2F" w:rsidRDefault="005C3DE7" w:rsidP="005920B0">
    <w:pPr>
      <w:rPr>
        <w:rFonts w:eastAsia="Times New Roman"/>
        <w:b/>
        <w:bCs/>
        <w:sz w:val="32"/>
        <w:szCs w:val="32"/>
      </w:rPr>
    </w:pPr>
    <w:r w:rsidRPr="00F86C5A">
      <w:rPr>
        <w:noProof/>
        <w:sz w:val="32"/>
        <w:szCs w:val="32"/>
      </w:rPr>
      <w:drawing>
        <wp:anchor distT="0" distB="0" distL="114300" distR="114300" simplePos="0" relativeHeight="251672576" behindDoc="1" locked="0" layoutInCell="1" allowOverlap="1" wp14:anchorId="0C810C00" wp14:editId="7D66EAF0">
          <wp:simplePos x="0" y="0"/>
          <wp:positionH relativeFrom="column">
            <wp:posOffset>8975725</wp:posOffset>
          </wp:positionH>
          <wp:positionV relativeFrom="paragraph">
            <wp:posOffset>-277495</wp:posOffset>
          </wp:positionV>
          <wp:extent cx="1165860" cy="1134110"/>
          <wp:effectExtent l="0" t="0" r="0" b="8890"/>
          <wp:wrapThrough wrapText="bothSides">
            <wp:wrapPolygon edited="0">
              <wp:start x="7059" y="0"/>
              <wp:lineTo x="4588" y="1088"/>
              <wp:lineTo x="353" y="4717"/>
              <wp:lineTo x="0" y="7619"/>
              <wp:lineTo x="0" y="14150"/>
              <wp:lineTo x="1412" y="17415"/>
              <wp:lineTo x="1412" y="18141"/>
              <wp:lineTo x="6000" y="21406"/>
              <wp:lineTo x="7059" y="21406"/>
              <wp:lineTo x="14118" y="21406"/>
              <wp:lineTo x="15176" y="21406"/>
              <wp:lineTo x="19765" y="18141"/>
              <wp:lineTo x="19765" y="17415"/>
              <wp:lineTo x="21176" y="14150"/>
              <wp:lineTo x="21176" y="7619"/>
              <wp:lineTo x="20824" y="4717"/>
              <wp:lineTo x="17294" y="1451"/>
              <wp:lineTo x="14118" y="0"/>
              <wp:lineTo x="7059" y="0"/>
            </wp:wrapPolygon>
          </wp:wrapThrough>
          <wp:docPr id="406858849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62C87942-4D46-EED2-4F8F-34550C89D7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62C87942-4D46-EED2-4F8F-34550C89D75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C5A">
      <w:rPr>
        <w:noProof/>
        <w:sz w:val="32"/>
        <w:szCs w:val="32"/>
      </w:rPr>
      <w:drawing>
        <wp:anchor distT="0" distB="0" distL="114300" distR="114300" simplePos="0" relativeHeight="251670528" behindDoc="1" locked="0" layoutInCell="1" allowOverlap="1" wp14:anchorId="5E136307" wp14:editId="263BB3B0">
          <wp:simplePos x="0" y="0"/>
          <wp:positionH relativeFrom="column">
            <wp:posOffset>-358140</wp:posOffset>
          </wp:positionH>
          <wp:positionV relativeFrom="paragraph">
            <wp:posOffset>-273685</wp:posOffset>
          </wp:positionV>
          <wp:extent cx="1165860" cy="1134110"/>
          <wp:effectExtent l="0" t="0" r="0" b="8890"/>
          <wp:wrapThrough wrapText="bothSides">
            <wp:wrapPolygon edited="0">
              <wp:start x="7059" y="0"/>
              <wp:lineTo x="4588" y="1088"/>
              <wp:lineTo x="353" y="4717"/>
              <wp:lineTo x="0" y="7619"/>
              <wp:lineTo x="0" y="14150"/>
              <wp:lineTo x="1412" y="17415"/>
              <wp:lineTo x="1412" y="18141"/>
              <wp:lineTo x="6000" y="21406"/>
              <wp:lineTo x="7059" y="21406"/>
              <wp:lineTo x="14118" y="21406"/>
              <wp:lineTo x="15176" y="21406"/>
              <wp:lineTo x="19765" y="18141"/>
              <wp:lineTo x="19765" y="17415"/>
              <wp:lineTo x="21176" y="14150"/>
              <wp:lineTo x="21176" y="7619"/>
              <wp:lineTo x="20824" y="4717"/>
              <wp:lineTo x="17294" y="1451"/>
              <wp:lineTo x="14118" y="0"/>
              <wp:lineTo x="7059" y="0"/>
            </wp:wrapPolygon>
          </wp:wrapThrough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62C87942-4D46-EED2-4F8F-34550C89D7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62C87942-4D46-EED2-4F8F-34550C89D75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E1">
      <w:rPr>
        <w:rFonts w:eastAsia="Times New Roman"/>
        <w:b/>
        <w:bCs/>
        <w:sz w:val="32"/>
        <w:szCs w:val="32"/>
      </w:rPr>
      <w:t xml:space="preserve">                                     </w:t>
    </w:r>
    <w:r w:rsidR="004B604F">
      <w:rPr>
        <w:rFonts w:eastAsia="Times New Roman"/>
        <w:b/>
        <w:bCs/>
        <w:sz w:val="32"/>
        <w:szCs w:val="32"/>
      </w:rPr>
      <w:t xml:space="preserve">           </w:t>
    </w:r>
    <w:r w:rsidR="00F123E1">
      <w:rPr>
        <w:rFonts w:eastAsia="Times New Roman"/>
        <w:b/>
        <w:bCs/>
        <w:sz w:val="32"/>
        <w:szCs w:val="32"/>
      </w:rPr>
      <w:t xml:space="preserve">    </w:t>
    </w:r>
  </w:p>
  <w:p w14:paraId="37A1C91F" w14:textId="66FCC822" w:rsidR="003034EB" w:rsidRPr="000B3C2F" w:rsidRDefault="003034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39"/>
    <w:rsid w:val="00023862"/>
    <w:rsid w:val="0003542F"/>
    <w:rsid w:val="00084551"/>
    <w:rsid w:val="000A1508"/>
    <w:rsid w:val="000A3253"/>
    <w:rsid w:val="000A6496"/>
    <w:rsid w:val="000B3C2F"/>
    <w:rsid w:val="000B4B74"/>
    <w:rsid w:val="000C4164"/>
    <w:rsid w:val="000D1981"/>
    <w:rsid w:val="000E11E5"/>
    <w:rsid w:val="000F7881"/>
    <w:rsid w:val="00102744"/>
    <w:rsid w:val="00104720"/>
    <w:rsid w:val="001053F7"/>
    <w:rsid w:val="001062A5"/>
    <w:rsid w:val="001137A5"/>
    <w:rsid w:val="00146CA2"/>
    <w:rsid w:val="00162BA0"/>
    <w:rsid w:val="001679C4"/>
    <w:rsid w:val="00177D88"/>
    <w:rsid w:val="00187553"/>
    <w:rsid w:val="001913BF"/>
    <w:rsid w:val="001A2B1F"/>
    <w:rsid w:val="001C418C"/>
    <w:rsid w:val="001E470E"/>
    <w:rsid w:val="001E78E3"/>
    <w:rsid w:val="002054C8"/>
    <w:rsid w:val="002107A8"/>
    <w:rsid w:val="002177C2"/>
    <w:rsid w:val="00226289"/>
    <w:rsid w:val="00236F61"/>
    <w:rsid w:val="00262AA3"/>
    <w:rsid w:val="002728CA"/>
    <w:rsid w:val="002863EE"/>
    <w:rsid w:val="002944DF"/>
    <w:rsid w:val="002974D3"/>
    <w:rsid w:val="002B4F2B"/>
    <w:rsid w:val="002C3821"/>
    <w:rsid w:val="002C595C"/>
    <w:rsid w:val="002C7D85"/>
    <w:rsid w:val="002D39BC"/>
    <w:rsid w:val="003034EB"/>
    <w:rsid w:val="00306778"/>
    <w:rsid w:val="00323F21"/>
    <w:rsid w:val="00330BE2"/>
    <w:rsid w:val="00331477"/>
    <w:rsid w:val="003316F7"/>
    <w:rsid w:val="00353815"/>
    <w:rsid w:val="00380DDE"/>
    <w:rsid w:val="003870E3"/>
    <w:rsid w:val="003949A9"/>
    <w:rsid w:val="003C0700"/>
    <w:rsid w:val="003C5FFA"/>
    <w:rsid w:val="003D3926"/>
    <w:rsid w:val="003F2388"/>
    <w:rsid w:val="003F7EEB"/>
    <w:rsid w:val="004071B0"/>
    <w:rsid w:val="00417AC9"/>
    <w:rsid w:val="004223FA"/>
    <w:rsid w:val="00423E12"/>
    <w:rsid w:val="004245A8"/>
    <w:rsid w:val="00432E73"/>
    <w:rsid w:val="004363FB"/>
    <w:rsid w:val="00447D8A"/>
    <w:rsid w:val="00461754"/>
    <w:rsid w:val="0047506F"/>
    <w:rsid w:val="004755E2"/>
    <w:rsid w:val="004A0DDA"/>
    <w:rsid w:val="004A78F6"/>
    <w:rsid w:val="004B19D0"/>
    <w:rsid w:val="004B31F0"/>
    <w:rsid w:val="004B604F"/>
    <w:rsid w:val="004F232C"/>
    <w:rsid w:val="0050342E"/>
    <w:rsid w:val="0050540F"/>
    <w:rsid w:val="00507267"/>
    <w:rsid w:val="0054023D"/>
    <w:rsid w:val="00545F23"/>
    <w:rsid w:val="00547538"/>
    <w:rsid w:val="005500C9"/>
    <w:rsid w:val="005503C2"/>
    <w:rsid w:val="00563E47"/>
    <w:rsid w:val="005672B2"/>
    <w:rsid w:val="00576B96"/>
    <w:rsid w:val="00580254"/>
    <w:rsid w:val="005920B0"/>
    <w:rsid w:val="00592CAE"/>
    <w:rsid w:val="005A0D11"/>
    <w:rsid w:val="005A1706"/>
    <w:rsid w:val="005B4DF0"/>
    <w:rsid w:val="005C1F61"/>
    <w:rsid w:val="005C3DE7"/>
    <w:rsid w:val="005C442E"/>
    <w:rsid w:val="005E3929"/>
    <w:rsid w:val="005E5047"/>
    <w:rsid w:val="005F2014"/>
    <w:rsid w:val="00604B82"/>
    <w:rsid w:val="00605060"/>
    <w:rsid w:val="00617876"/>
    <w:rsid w:val="006505D1"/>
    <w:rsid w:val="00650855"/>
    <w:rsid w:val="00673E5C"/>
    <w:rsid w:val="00680F92"/>
    <w:rsid w:val="0068241C"/>
    <w:rsid w:val="006918DE"/>
    <w:rsid w:val="00692C0C"/>
    <w:rsid w:val="006972FC"/>
    <w:rsid w:val="006C6898"/>
    <w:rsid w:val="006D0FA5"/>
    <w:rsid w:val="006F1C39"/>
    <w:rsid w:val="006F2591"/>
    <w:rsid w:val="006F5C73"/>
    <w:rsid w:val="007049C1"/>
    <w:rsid w:val="007200A8"/>
    <w:rsid w:val="007339D3"/>
    <w:rsid w:val="0073659F"/>
    <w:rsid w:val="00757270"/>
    <w:rsid w:val="00780EFC"/>
    <w:rsid w:val="007828FA"/>
    <w:rsid w:val="007848CF"/>
    <w:rsid w:val="00792EE7"/>
    <w:rsid w:val="007A0096"/>
    <w:rsid w:val="007C55F5"/>
    <w:rsid w:val="007D5A02"/>
    <w:rsid w:val="00820509"/>
    <w:rsid w:val="0083549F"/>
    <w:rsid w:val="0084245D"/>
    <w:rsid w:val="0086689B"/>
    <w:rsid w:val="00866A92"/>
    <w:rsid w:val="00877090"/>
    <w:rsid w:val="008833A3"/>
    <w:rsid w:val="00892A3B"/>
    <w:rsid w:val="008A58A7"/>
    <w:rsid w:val="008B01F2"/>
    <w:rsid w:val="008F173C"/>
    <w:rsid w:val="008F7A12"/>
    <w:rsid w:val="009227F4"/>
    <w:rsid w:val="00932EFA"/>
    <w:rsid w:val="00937456"/>
    <w:rsid w:val="00964AB3"/>
    <w:rsid w:val="00966B69"/>
    <w:rsid w:val="00970262"/>
    <w:rsid w:val="009A3F32"/>
    <w:rsid w:val="009A7786"/>
    <w:rsid w:val="009B0B3F"/>
    <w:rsid w:val="009B7538"/>
    <w:rsid w:val="009C4F97"/>
    <w:rsid w:val="009C534D"/>
    <w:rsid w:val="009C5722"/>
    <w:rsid w:val="00A04DB8"/>
    <w:rsid w:val="00A14BDB"/>
    <w:rsid w:val="00A52ABD"/>
    <w:rsid w:val="00A600C5"/>
    <w:rsid w:val="00A63AE9"/>
    <w:rsid w:val="00A81401"/>
    <w:rsid w:val="00A81F67"/>
    <w:rsid w:val="00A83B81"/>
    <w:rsid w:val="00A93168"/>
    <w:rsid w:val="00A93F52"/>
    <w:rsid w:val="00AA28B5"/>
    <w:rsid w:val="00AD378B"/>
    <w:rsid w:val="00AD5D40"/>
    <w:rsid w:val="00AE29B1"/>
    <w:rsid w:val="00AE445A"/>
    <w:rsid w:val="00AE5139"/>
    <w:rsid w:val="00AF03B5"/>
    <w:rsid w:val="00AF44EE"/>
    <w:rsid w:val="00AF470F"/>
    <w:rsid w:val="00B045A4"/>
    <w:rsid w:val="00B04914"/>
    <w:rsid w:val="00B067F5"/>
    <w:rsid w:val="00B31751"/>
    <w:rsid w:val="00B3559E"/>
    <w:rsid w:val="00B46CDB"/>
    <w:rsid w:val="00B46E11"/>
    <w:rsid w:val="00B50C2B"/>
    <w:rsid w:val="00B53E99"/>
    <w:rsid w:val="00B62F35"/>
    <w:rsid w:val="00B668EA"/>
    <w:rsid w:val="00B71702"/>
    <w:rsid w:val="00B83F80"/>
    <w:rsid w:val="00B908FD"/>
    <w:rsid w:val="00BA1696"/>
    <w:rsid w:val="00BA49B6"/>
    <w:rsid w:val="00BA6668"/>
    <w:rsid w:val="00BB73A7"/>
    <w:rsid w:val="00BC0E61"/>
    <w:rsid w:val="00BC62B7"/>
    <w:rsid w:val="00BD3E2B"/>
    <w:rsid w:val="00BE0286"/>
    <w:rsid w:val="00BE4694"/>
    <w:rsid w:val="00C00165"/>
    <w:rsid w:val="00C56625"/>
    <w:rsid w:val="00C62D5F"/>
    <w:rsid w:val="00C77552"/>
    <w:rsid w:val="00C9025C"/>
    <w:rsid w:val="00C921B7"/>
    <w:rsid w:val="00C97EEA"/>
    <w:rsid w:val="00CB303B"/>
    <w:rsid w:val="00CC194A"/>
    <w:rsid w:val="00CD00BB"/>
    <w:rsid w:val="00CD1D92"/>
    <w:rsid w:val="00CD4585"/>
    <w:rsid w:val="00CE1C5D"/>
    <w:rsid w:val="00CE708D"/>
    <w:rsid w:val="00D02460"/>
    <w:rsid w:val="00D03738"/>
    <w:rsid w:val="00D161E6"/>
    <w:rsid w:val="00DA5E2E"/>
    <w:rsid w:val="00DB4612"/>
    <w:rsid w:val="00DC30EC"/>
    <w:rsid w:val="00DC790C"/>
    <w:rsid w:val="00DE2DD8"/>
    <w:rsid w:val="00DE4B1B"/>
    <w:rsid w:val="00DF51DC"/>
    <w:rsid w:val="00E00AEF"/>
    <w:rsid w:val="00E05B95"/>
    <w:rsid w:val="00E101C1"/>
    <w:rsid w:val="00E36233"/>
    <w:rsid w:val="00E40F0E"/>
    <w:rsid w:val="00E54FFF"/>
    <w:rsid w:val="00E84C4A"/>
    <w:rsid w:val="00E86CCF"/>
    <w:rsid w:val="00EB64AA"/>
    <w:rsid w:val="00EC3129"/>
    <w:rsid w:val="00EC7BEF"/>
    <w:rsid w:val="00ED2FF9"/>
    <w:rsid w:val="00EE0D8B"/>
    <w:rsid w:val="00EE3B46"/>
    <w:rsid w:val="00EF29AE"/>
    <w:rsid w:val="00EF7937"/>
    <w:rsid w:val="00F005FB"/>
    <w:rsid w:val="00F123E1"/>
    <w:rsid w:val="00F1438F"/>
    <w:rsid w:val="00F15B9B"/>
    <w:rsid w:val="00F20747"/>
    <w:rsid w:val="00F2645A"/>
    <w:rsid w:val="00F43754"/>
    <w:rsid w:val="00F46257"/>
    <w:rsid w:val="00F5181D"/>
    <w:rsid w:val="00F52629"/>
    <w:rsid w:val="00F555B1"/>
    <w:rsid w:val="00F70816"/>
    <w:rsid w:val="00F97ACB"/>
    <w:rsid w:val="00FB3CCB"/>
    <w:rsid w:val="00FC1F0E"/>
    <w:rsid w:val="00FD4F0E"/>
    <w:rsid w:val="00FD5E47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9C106"/>
  <w15:docId w15:val="{16948EDE-C3FD-414C-BA8F-7925B33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EA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3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D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F0E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F0E"/>
    <w:rPr>
      <w:rFonts w:eastAsia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4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F0E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47FB-ECD3-400B-A9EB-7951465F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windows bcl</cp:lastModifiedBy>
  <cp:revision>7</cp:revision>
  <cp:lastPrinted>2026-06-11T14:46:00Z</cp:lastPrinted>
  <dcterms:created xsi:type="dcterms:W3CDTF">2026-06-29T06:56:00Z</dcterms:created>
  <dcterms:modified xsi:type="dcterms:W3CDTF">2026-06-30T08:52:00Z</dcterms:modified>
</cp:coreProperties>
</file>