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5926F" w14:textId="64C661BE" w:rsidR="001A1AB1" w:rsidRPr="00AF03D4" w:rsidRDefault="001A1AB1" w:rsidP="001A1A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 </w:t>
      </w:r>
      <w:r w:rsidRPr="00AF03D4">
        <w:rPr>
          <w:rFonts w:ascii="Times New Roman" w:eastAsia="Times New Roman" w:hAnsi="Times New Roman" w:cs="Times New Roman"/>
          <w:b/>
          <w:bCs/>
          <w:sz w:val="24"/>
          <w:szCs w:val="24"/>
        </w:rPr>
        <w:t>КАТЕГОРИИ УЧАСТНИКОВ</w:t>
      </w:r>
      <w:r w:rsidR="00925F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 ГАНДИКАП</w:t>
      </w:r>
      <w:r w:rsidRPr="00AF03D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14:paraId="783DA9B3" w14:textId="0F72E707" w:rsidR="001A1AB1" w:rsidRPr="00AF03D4" w:rsidRDefault="00E6585E" w:rsidP="001A1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1A1AB1" w:rsidRPr="00AF03D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9A141A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1A1AB1" w:rsidRPr="00AF03D4">
        <w:rPr>
          <w:rFonts w:ascii="Times New Roman" w:eastAsia="Times New Roman" w:hAnsi="Times New Roman" w:cs="Times New Roman"/>
          <w:b/>
          <w:bCs/>
          <w:sz w:val="24"/>
          <w:szCs w:val="24"/>
        </w:rPr>
        <w:t>. «</w:t>
      </w:r>
      <w:proofErr w:type="spellStart"/>
      <w:r w:rsidR="001A1AB1" w:rsidRPr="00AF03D4">
        <w:rPr>
          <w:rFonts w:ascii="Times New Roman" w:eastAsia="Times New Roman" w:hAnsi="Times New Roman" w:cs="Times New Roman"/>
          <w:b/>
          <w:bCs/>
          <w:sz w:val="24"/>
          <w:szCs w:val="24"/>
        </w:rPr>
        <w:t>Полупрофи</w:t>
      </w:r>
      <w:proofErr w:type="spellEnd"/>
      <w:r w:rsidR="00037DD9" w:rsidRP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- </w:t>
      </w:r>
      <w:r w:rsidR="00432947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432947" w:rsidRP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очко</w:t>
      </w:r>
      <w:r w:rsidR="00432947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432947" w:rsidRP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753A34E" w14:textId="77777777" w:rsidR="00EF23E5" w:rsidRPr="00AF03D4" w:rsidRDefault="00EF23E5" w:rsidP="00EF23E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участник чемпионатов своей страны по классическому волейболу 20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годов; участник чемпионатов своей страны по пляжному волейболу 20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годов, отобравшийся в основную сетку данных соревнований;</w:t>
      </w:r>
    </w:p>
    <w:p w14:paraId="5EACD1BC" w14:textId="77777777" w:rsidR="00EF23E5" w:rsidRPr="00F44295" w:rsidRDefault="00EF23E5" w:rsidP="00EF23E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участник финального этапа чемпионата своей страны по пляжному волейболу </w:t>
      </w:r>
      <w:r w:rsidRPr="00F44295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44295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44295">
        <w:rPr>
          <w:rFonts w:ascii="Times New Roman" w:eastAsia="Times New Roman" w:hAnsi="Times New Roman" w:cs="Times New Roman"/>
          <w:sz w:val="24"/>
          <w:szCs w:val="24"/>
        </w:rPr>
        <w:t xml:space="preserve"> годов, занявший с 17 и выше место;</w:t>
      </w:r>
    </w:p>
    <w:p w14:paraId="26F6F071" w14:textId="77777777" w:rsidR="00EF23E5" w:rsidRPr="00AF03D4" w:rsidRDefault="00EF23E5" w:rsidP="00EF23E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участник чемпионата субъекта РФ по пляжному волейболу 20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годов, занявший не ниже 3-го места на любом из этапов; участник соревнований других стран по аналогии с вышеуказанным;</w:t>
      </w:r>
    </w:p>
    <w:p w14:paraId="6A72DC0A" w14:textId="77777777" w:rsidR="00EF23E5" w:rsidRPr="00AF03D4" w:rsidRDefault="00EF23E5" w:rsidP="00EF23E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полуфиналист соревнований по пляжному волейболу под эгидой коммерческих и некоммерческих организаций (по решению организаторов);</w:t>
      </w:r>
    </w:p>
    <w:p w14:paraId="5370664A" w14:textId="77777777" w:rsidR="00EF23E5" w:rsidRPr="00AF03D4" w:rsidRDefault="00EF23E5" w:rsidP="00EF23E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победитель лиги «А» серии турниров </w:t>
      </w:r>
      <w:proofErr w:type="spellStart"/>
      <w:proofErr w:type="gramStart"/>
      <w:r w:rsidRPr="00AF03D4">
        <w:rPr>
          <w:rFonts w:ascii="Times New Roman" w:eastAsia="Times New Roman" w:hAnsi="Times New Roman" w:cs="Times New Roman"/>
          <w:sz w:val="24"/>
          <w:szCs w:val="24"/>
        </w:rPr>
        <w:t>мойрейтинг.онлайн</w:t>
      </w:r>
      <w:proofErr w:type="spellEnd"/>
      <w:proofErr w:type="gramEnd"/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4* и 5* и аналогичных;</w:t>
      </w:r>
    </w:p>
    <w:p w14:paraId="1A110BFD" w14:textId="77777777" w:rsidR="00EF23E5" w:rsidRPr="00AF03D4" w:rsidRDefault="00EF23E5" w:rsidP="00EF23E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мастера спорта по пляжному волейболу старше 198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года включительно не может иметь категорию ниже </w:t>
      </w:r>
      <w:proofErr w:type="spellStart"/>
      <w:r w:rsidRPr="00AF03D4">
        <w:rPr>
          <w:rFonts w:ascii="Times New Roman" w:eastAsia="Times New Roman" w:hAnsi="Times New Roman" w:cs="Times New Roman"/>
          <w:sz w:val="24"/>
          <w:szCs w:val="24"/>
        </w:rPr>
        <w:t>полупрофи</w:t>
      </w:r>
      <w:proofErr w:type="spellEnd"/>
      <w:r w:rsidRPr="00AF03D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B0599FE" w14:textId="77777777" w:rsidR="00EF23E5" w:rsidRPr="00AF03D4" w:rsidRDefault="00EF23E5" w:rsidP="00EF23E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мастера спорта международного класса </w:t>
      </w:r>
      <w:r>
        <w:rPr>
          <w:rFonts w:ascii="Times New Roman" w:eastAsia="Times New Roman" w:hAnsi="Times New Roman" w:cs="Times New Roman"/>
          <w:sz w:val="24"/>
          <w:szCs w:val="24"/>
        </w:rPr>
        <w:t>по пляжному волейболу старше 1980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года включительно не могут иметь категорию ниже </w:t>
      </w:r>
      <w:proofErr w:type="spellStart"/>
      <w:r w:rsidRPr="00AF03D4">
        <w:rPr>
          <w:rFonts w:ascii="Times New Roman" w:eastAsia="Times New Roman" w:hAnsi="Times New Roman" w:cs="Times New Roman"/>
          <w:sz w:val="24"/>
          <w:szCs w:val="24"/>
        </w:rPr>
        <w:t>полупрофи</w:t>
      </w:r>
      <w:proofErr w:type="spellEnd"/>
      <w:r w:rsidRPr="00AF03D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0F157C6" w14:textId="77777777" w:rsidR="00EF23E5" w:rsidRDefault="00EF23E5" w:rsidP="00EF23E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мастер спорта по классическому волейболу; кандидат в мастера спорта по пляжному волейболу;</w:t>
      </w:r>
    </w:p>
    <w:p w14:paraId="05C1311B" w14:textId="77777777" w:rsidR="00EF23E5" w:rsidRPr="0031213A" w:rsidRDefault="00EF23E5" w:rsidP="00EF23E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1213A">
        <w:rPr>
          <w:rFonts w:ascii="Times New Roman" w:eastAsia="Times New Roman" w:hAnsi="Times New Roman" w:cs="Times New Roman"/>
          <w:sz w:val="24"/>
          <w:szCs w:val="24"/>
        </w:rPr>
        <w:t>победитель Первенства России среди ветеранов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1213A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1213A">
        <w:rPr>
          <w:rFonts w:ascii="Times New Roman" w:eastAsia="Times New Roman" w:hAnsi="Times New Roman" w:cs="Times New Roman"/>
          <w:sz w:val="24"/>
          <w:szCs w:val="24"/>
        </w:rPr>
        <w:t> годов (не распространяетс</w:t>
      </w:r>
      <w:r>
        <w:rPr>
          <w:rFonts w:ascii="Times New Roman" w:eastAsia="Times New Roman" w:hAnsi="Times New Roman" w:cs="Times New Roman"/>
          <w:sz w:val="24"/>
          <w:szCs w:val="24"/>
        </w:rPr>
        <w:t>я на мужчин и женщин 55 лет (1970</w:t>
      </w:r>
      <w:r w:rsidRPr="0031213A">
        <w:rPr>
          <w:rFonts w:ascii="Times New Roman" w:eastAsia="Times New Roman" w:hAnsi="Times New Roman" w:cs="Times New Roman"/>
          <w:sz w:val="24"/>
          <w:szCs w:val="24"/>
        </w:rPr>
        <w:t> г.р.) и старше;</w:t>
      </w:r>
    </w:p>
    <w:p w14:paraId="5F859B0B" w14:textId="77777777" w:rsidR="00EF23E5" w:rsidRPr="00AF03D4" w:rsidRDefault="00EF23E5" w:rsidP="00EF23E5">
      <w:pPr>
        <w:pStyle w:val="a4"/>
        <w:numPr>
          <w:ilvl w:val="0"/>
          <w:numId w:val="1"/>
        </w:numPr>
        <w:shd w:val="clear" w:color="auto" w:fill="FFFFFF"/>
        <w:spacing w:before="150" w:after="150" w:line="288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победитель Первенства России, победитель EAVZA среди молодежи в возрастных категориях начиная с 17 лет и старше 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 годов</w:t>
      </w:r>
      <w:r w:rsidRPr="00AF03D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399E4B7" w14:textId="77777777" w:rsidR="00EF23E5" w:rsidRDefault="00EF23E5" w:rsidP="00EF23E5">
      <w:pPr>
        <w:pStyle w:val="a4"/>
        <w:numPr>
          <w:ilvl w:val="0"/>
          <w:numId w:val="1"/>
        </w:numPr>
        <w:shd w:val="clear" w:color="auto" w:fill="FFFFFF"/>
        <w:spacing w:before="150" w:after="150" w:line="288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призер турниров по волейболу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снегу 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 года FIVB (Международной федерации волейбола) и CEV (Европейской федерации волейбола)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E813A6" w14:textId="6F8F783F" w:rsidR="00EF23E5" w:rsidRPr="008B0B7D" w:rsidRDefault="00EF23E5" w:rsidP="00EF23E5">
      <w:pPr>
        <w:pStyle w:val="a4"/>
        <w:numPr>
          <w:ilvl w:val="0"/>
          <w:numId w:val="1"/>
        </w:numPr>
        <w:shd w:val="clear" w:color="auto" w:fill="FFFFFF"/>
        <w:spacing w:before="150" w:after="150" w:line="288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>игрок, занявший с 2 по 8 места в лиг</w:t>
      </w:r>
      <w:r w:rsidR="00D24814">
        <w:rPr>
          <w:rFonts w:ascii="Times New Roman" w:eastAsia="Times New Roman" w:hAnsi="Times New Roman" w:cs="Times New Roman"/>
          <w:sz w:val="24"/>
          <w:szCs w:val="24"/>
          <w:highlight w:val="yellow"/>
        </w:rPr>
        <w:t>е</w:t>
      </w: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«А» «Комус Фест» турнира без</w:t>
      </w:r>
      <w:r w:rsidR="00D2481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гандикапа</w:t>
      </w: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в номинации «2х2»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2024-2025г.</w:t>
      </w:r>
    </w:p>
    <w:p w14:paraId="1F46B8F9" w14:textId="77777777" w:rsidR="00EF23E5" w:rsidRPr="008B0B7D" w:rsidRDefault="00EF23E5" w:rsidP="00EF23E5">
      <w:pPr>
        <w:pStyle w:val="a4"/>
        <w:numPr>
          <w:ilvl w:val="0"/>
          <w:numId w:val="1"/>
        </w:numPr>
        <w:shd w:val="clear" w:color="auto" w:fill="FFFFFF"/>
        <w:spacing w:before="150" w:after="150" w:line="288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победитель лиги «В» «Комус Фест» турнира без гандикапа 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в номинации «2х2»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2024-2025г.</w:t>
      </w:r>
    </w:p>
    <w:p w14:paraId="7732F0FC" w14:textId="77777777" w:rsidR="00EF23E5" w:rsidRPr="008B0B7D" w:rsidRDefault="00EF23E5" w:rsidP="00EF23E5">
      <w:pPr>
        <w:pStyle w:val="a4"/>
        <w:numPr>
          <w:ilvl w:val="0"/>
          <w:numId w:val="1"/>
        </w:numPr>
        <w:shd w:val="clear" w:color="auto" w:fill="FFFFFF"/>
        <w:spacing w:before="150" w:after="150" w:line="288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победитель лиги «С» «Комус Фест» турнира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Про </w:t>
      </w: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>гандикапом</w:t>
      </w:r>
      <w:proofErr w:type="gramEnd"/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в номинации «2х2»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2025г.</w:t>
      </w:r>
    </w:p>
    <w:p w14:paraId="1716176D" w14:textId="47D8D5CA" w:rsidR="001A1AB1" w:rsidRPr="00037DD9" w:rsidRDefault="00E6585E" w:rsidP="00037D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1A1AB1" w:rsidRPr="00AF03D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9A141A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1A1AB1" w:rsidRPr="00AF03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1A1AB1" w:rsidRPr="00AF03D4">
        <w:rPr>
          <w:rFonts w:ascii="Times New Roman" w:eastAsia="Times New Roman" w:hAnsi="Times New Roman" w:cs="Times New Roman"/>
          <w:b/>
          <w:sz w:val="24"/>
          <w:szCs w:val="24"/>
        </w:rPr>
        <w:t>«Продвинутый любитель</w:t>
      </w:r>
      <w:r w:rsidR="00037DD9" w:rsidRP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>» -</w:t>
      </w:r>
      <w:r w:rsidR="00925F6D" w:rsidRP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25F6D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925F6D" w:rsidRP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очк</w:t>
      </w:r>
      <w:r w:rsidR="00925F6D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925F6D" w:rsidRP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17A7672" w14:textId="77777777" w:rsidR="00EF23E5" w:rsidRPr="00AF03D4" w:rsidRDefault="00EF23E5" w:rsidP="00EF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участник одного из турниров «</w:t>
      </w:r>
      <w:proofErr w:type="spellStart"/>
      <w:r w:rsidRPr="00AF03D4">
        <w:rPr>
          <w:rFonts w:ascii="Times New Roman" w:eastAsia="Times New Roman" w:hAnsi="Times New Roman" w:cs="Times New Roman"/>
          <w:sz w:val="24"/>
          <w:szCs w:val="24"/>
        </w:rPr>
        <w:t>Bobrikov</w:t>
      </w:r>
      <w:proofErr w:type="spellEnd"/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Open» 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03D4">
        <w:rPr>
          <w:rFonts w:ascii="Times New Roman" w:eastAsia="Times New Roman" w:hAnsi="Times New Roman" w:cs="Times New Roman"/>
          <w:sz w:val="24"/>
          <w:szCs w:val="24"/>
          <w:lang w:val="ga-IE"/>
        </w:rPr>
        <w:t xml:space="preserve">Komus 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за последние 365 дней, который имел категорию «Любитель» или в турнире без категории и по итогам соревнований был в 8-ке лучших команд лиги «А» или играл в финале лиги </w:t>
      </w:r>
      <w:r w:rsidRPr="008B0B7D">
        <w:rPr>
          <w:rFonts w:ascii="Times New Roman" w:eastAsia="Times New Roman" w:hAnsi="Times New Roman" w:cs="Times New Roman"/>
          <w:sz w:val="24"/>
          <w:szCs w:val="24"/>
        </w:rPr>
        <w:t>«В»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в номинации «2х2» в 4* и 5* турнирах; </w:t>
      </w:r>
    </w:p>
    <w:p w14:paraId="721EA636" w14:textId="77777777" w:rsidR="00EF23E5" w:rsidRPr="00AF03D4" w:rsidRDefault="00EF23E5" w:rsidP="00EF23E5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участник чемпионата субъекта РФ по пляжному волейболу 20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годов, занявший с 4 по 8 места на любом из этапов;</w:t>
      </w:r>
    </w:p>
    <w:p w14:paraId="1CDB6BAB" w14:textId="77777777" w:rsidR="00EF23E5" w:rsidRPr="00AF03D4" w:rsidRDefault="00EF23E5" w:rsidP="00EF23E5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игрок, имеющий или имевший лицензию всероссийской федерации волейбола (www.volley.ru), аналогично и в других странах по пляжному волейболу (не распространяется на мужчин и женщин 55 лет и старше);</w:t>
      </w:r>
    </w:p>
    <w:p w14:paraId="28BE30F3" w14:textId="77777777" w:rsidR="00EF23E5" w:rsidRPr="00AF03D4" w:rsidRDefault="00EF23E5" w:rsidP="00EF23E5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участник турниров по волейболу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снегу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 года FIVB (Международной федерации волейбола) и CEV (Европейской федерации волейбола), который по итогам соревнований был в 8-ке лучших команд (не распространяется на мужчин и женщин 55 лет и старше);</w:t>
      </w:r>
    </w:p>
    <w:p w14:paraId="2368AC1A" w14:textId="77777777" w:rsidR="00EF23E5" w:rsidRPr="00AF03D4" w:rsidRDefault="00EF23E5" w:rsidP="00EF23E5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lastRenderedPageBreak/>
        <w:t>призер Первенства России среди ветеранов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 годов в возрастной категории до 55 лет (не распространяется на мужчин и женщин 55 лет и старше); а также полуфиналист в номинации «Микст» в 4* 5* турнирах.</w:t>
      </w:r>
    </w:p>
    <w:p w14:paraId="019F226A" w14:textId="77777777" w:rsidR="00EF23E5" w:rsidRDefault="00EF23E5" w:rsidP="00EF2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Примечание: 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категория присуждается решением оргкомитета, в зависимости от силы, количества и состава участников в каждой лиге.</w:t>
      </w:r>
    </w:p>
    <w:p w14:paraId="50F7DC20" w14:textId="52A20472" w:rsidR="00EF23E5" w:rsidRPr="008B0B7D" w:rsidRDefault="00EF23E5" w:rsidP="00EF23E5">
      <w:pPr>
        <w:pStyle w:val="a4"/>
        <w:numPr>
          <w:ilvl w:val="0"/>
          <w:numId w:val="1"/>
        </w:numPr>
        <w:shd w:val="clear" w:color="auto" w:fill="FFFFFF"/>
        <w:spacing w:before="150" w:after="150" w:line="288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>игрок, занявший с 9 по 12 места в лиг</w:t>
      </w:r>
      <w:r w:rsidR="00D24814">
        <w:rPr>
          <w:rFonts w:ascii="Times New Roman" w:eastAsia="Times New Roman" w:hAnsi="Times New Roman" w:cs="Times New Roman"/>
          <w:sz w:val="24"/>
          <w:szCs w:val="24"/>
          <w:highlight w:val="yellow"/>
        </w:rPr>
        <w:t>е</w:t>
      </w: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«А» «Комус Фест» турнира без гандикапа 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в номинации «2х2»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2024-2025г.</w:t>
      </w:r>
    </w:p>
    <w:p w14:paraId="4FC4AA7E" w14:textId="6259F21C" w:rsidR="00EF23E5" w:rsidRPr="008B0B7D" w:rsidRDefault="00EF23E5" w:rsidP="00EF23E5">
      <w:pPr>
        <w:pStyle w:val="a4"/>
        <w:numPr>
          <w:ilvl w:val="0"/>
          <w:numId w:val="1"/>
        </w:numPr>
        <w:shd w:val="clear" w:color="auto" w:fill="FFFFFF"/>
        <w:spacing w:before="150" w:after="150" w:line="288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>игрок, занявший с 2 по 8 места в лиг</w:t>
      </w:r>
      <w:r w:rsidR="00D24814">
        <w:rPr>
          <w:rFonts w:ascii="Times New Roman" w:eastAsia="Times New Roman" w:hAnsi="Times New Roman" w:cs="Times New Roman"/>
          <w:sz w:val="24"/>
          <w:szCs w:val="24"/>
          <w:highlight w:val="yellow"/>
        </w:rPr>
        <w:t>е</w:t>
      </w: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«В» «Комус Фест» турнира без гандикапа 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в номинации «2х2»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2024-2025г.</w:t>
      </w:r>
    </w:p>
    <w:p w14:paraId="46CD742C" w14:textId="27A2D381" w:rsidR="00EF23E5" w:rsidRDefault="00EF23E5" w:rsidP="00EF23E5">
      <w:pPr>
        <w:pStyle w:val="a4"/>
        <w:numPr>
          <w:ilvl w:val="0"/>
          <w:numId w:val="1"/>
        </w:numPr>
        <w:shd w:val="clear" w:color="auto" w:fill="FFFFFF"/>
        <w:spacing w:before="150" w:after="150" w:line="288" w:lineRule="atLeast"/>
        <w:ind w:left="284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>игрок, занявший с 2 по 8 места в лиг</w:t>
      </w:r>
      <w:r w:rsidR="00D24814">
        <w:rPr>
          <w:rFonts w:ascii="Times New Roman" w:eastAsia="Times New Roman" w:hAnsi="Times New Roman" w:cs="Times New Roman"/>
          <w:sz w:val="24"/>
          <w:szCs w:val="24"/>
          <w:highlight w:val="yellow"/>
        </w:rPr>
        <w:t>е</w:t>
      </w: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«С» «Комус Фест» турнира </w:t>
      </w:r>
      <w:proofErr w:type="gramStart"/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Про</w:t>
      </w: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гандикапом</w:t>
      </w:r>
      <w:proofErr w:type="gramEnd"/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в номинации «2х2»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2025г.</w:t>
      </w:r>
    </w:p>
    <w:p w14:paraId="52EE9200" w14:textId="77777777" w:rsidR="00EF23E5" w:rsidRPr="00882C60" w:rsidRDefault="00EF23E5" w:rsidP="00EF23E5">
      <w:pPr>
        <w:pStyle w:val="a4"/>
        <w:numPr>
          <w:ilvl w:val="0"/>
          <w:numId w:val="1"/>
        </w:numPr>
        <w:shd w:val="clear" w:color="auto" w:fill="FFFFFF"/>
        <w:spacing w:before="150"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82C60">
        <w:rPr>
          <w:rFonts w:ascii="Times New Roman" w:eastAsia="Times New Roman" w:hAnsi="Times New Roman" w:cs="Times New Roman"/>
          <w:sz w:val="24"/>
          <w:szCs w:val="24"/>
          <w:highlight w:val="yellow"/>
        </w:rPr>
        <w:t>победитель лиги «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Е</w:t>
      </w:r>
      <w:r w:rsidRPr="00882C6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» «Комус Фест» турнира с гандикапом </w:t>
      </w:r>
      <w:r w:rsidRPr="00882C60">
        <w:rPr>
          <w:rFonts w:ascii="Times New Roman" w:eastAsia="Times New Roman" w:hAnsi="Times New Roman" w:cs="Times New Roman"/>
          <w:sz w:val="24"/>
          <w:szCs w:val="24"/>
        </w:rPr>
        <w:t>в номинации «2х2» 2025г.</w:t>
      </w:r>
    </w:p>
    <w:p w14:paraId="3EE4C3F9" w14:textId="4C1BA262" w:rsidR="001A1AB1" w:rsidRPr="00AF03D4" w:rsidRDefault="00E6585E" w:rsidP="001A1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1A1AB1" w:rsidRPr="00AF03D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9A141A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1A1AB1" w:rsidRPr="00AF03D4">
        <w:rPr>
          <w:rFonts w:ascii="Times New Roman" w:eastAsia="Times New Roman" w:hAnsi="Times New Roman" w:cs="Times New Roman"/>
          <w:b/>
          <w:bCs/>
          <w:sz w:val="24"/>
          <w:szCs w:val="24"/>
        </w:rPr>
        <w:t>. «Любитель</w:t>
      </w:r>
      <w:r w:rsidR="00037DD9" w:rsidRP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- </w:t>
      </w:r>
      <w:r w:rsidR="00432947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37DD9" w:rsidRP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>очк</w:t>
      </w:r>
      <w:r w:rsidR="00925F6D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037DD9" w:rsidRP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6C4E3B7" w14:textId="5F6F1F02" w:rsidR="00EF23E5" w:rsidRDefault="00EF23E5" w:rsidP="00EF23E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учащийся или выпускник спортивных школ по классическому волейболу или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пляжному волейболу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A60A485" w14:textId="7A575995" w:rsidR="00EF23E5" w:rsidRPr="008B0B7D" w:rsidRDefault="00EF23E5" w:rsidP="00EF23E5">
      <w:pPr>
        <w:pStyle w:val="a4"/>
        <w:numPr>
          <w:ilvl w:val="0"/>
          <w:numId w:val="1"/>
        </w:numPr>
        <w:shd w:val="clear" w:color="auto" w:fill="FFFFFF"/>
        <w:spacing w:before="150" w:after="150" w:line="288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>игрок, занявший с 9 по 12 места в лиг</w:t>
      </w:r>
      <w:r w:rsidR="00D24814">
        <w:rPr>
          <w:rFonts w:ascii="Times New Roman" w:eastAsia="Times New Roman" w:hAnsi="Times New Roman" w:cs="Times New Roman"/>
          <w:sz w:val="24"/>
          <w:szCs w:val="24"/>
          <w:highlight w:val="yellow"/>
        </w:rPr>
        <w:t>е</w:t>
      </w: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«В» «Комус Фест» турнира без гандикапа 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в номинации «2х2»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2024-2025г.</w:t>
      </w:r>
    </w:p>
    <w:p w14:paraId="78944F44" w14:textId="268BC0D2" w:rsidR="00EF23E5" w:rsidRPr="008B0B7D" w:rsidRDefault="00EF23E5" w:rsidP="00EF23E5">
      <w:pPr>
        <w:pStyle w:val="a4"/>
        <w:numPr>
          <w:ilvl w:val="0"/>
          <w:numId w:val="1"/>
        </w:numPr>
        <w:shd w:val="clear" w:color="auto" w:fill="FFFFFF"/>
        <w:spacing w:before="150" w:after="150" w:line="288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>игрок, занявший с 9 по 12 места в лиг</w:t>
      </w:r>
      <w:r w:rsidR="00D24814">
        <w:rPr>
          <w:rFonts w:ascii="Times New Roman" w:eastAsia="Times New Roman" w:hAnsi="Times New Roman" w:cs="Times New Roman"/>
          <w:sz w:val="24"/>
          <w:szCs w:val="24"/>
          <w:highlight w:val="yellow"/>
        </w:rPr>
        <w:t>е</w:t>
      </w: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«С» «Комус Фест» турнира </w:t>
      </w:r>
      <w:proofErr w:type="gramStart"/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Про гандикапом</w:t>
      </w:r>
      <w:proofErr w:type="gramEnd"/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в номинации «2х2»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2025г.</w:t>
      </w:r>
    </w:p>
    <w:p w14:paraId="6CB1D272" w14:textId="77777777" w:rsidR="00EF23E5" w:rsidRPr="008B0B7D" w:rsidRDefault="00EF23E5" w:rsidP="00EF23E5">
      <w:pPr>
        <w:pStyle w:val="a4"/>
        <w:numPr>
          <w:ilvl w:val="0"/>
          <w:numId w:val="1"/>
        </w:numPr>
        <w:shd w:val="clear" w:color="auto" w:fill="FFFFFF"/>
        <w:spacing w:before="150" w:after="150" w:line="288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призеры лиги «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>E</w:t>
      </w: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» «Комус Фест» турнира с гандикапом 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в номинации «2х2»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2025г.</w:t>
      </w:r>
    </w:p>
    <w:p w14:paraId="7CE34B3C" w14:textId="77777777" w:rsidR="00EF23E5" w:rsidRPr="008B0B7D" w:rsidRDefault="00EF23E5" w:rsidP="00EF23E5">
      <w:pPr>
        <w:pStyle w:val="a4"/>
        <w:numPr>
          <w:ilvl w:val="0"/>
          <w:numId w:val="1"/>
        </w:numPr>
        <w:shd w:val="clear" w:color="auto" w:fill="FFFFFF"/>
        <w:spacing w:before="150" w:after="150" w:line="288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B0B7D">
        <w:rPr>
          <w:rFonts w:ascii="Times New Roman" w:eastAsia="Times New Roman" w:hAnsi="Times New Roman" w:cs="Times New Roman"/>
          <w:sz w:val="24"/>
          <w:szCs w:val="24"/>
        </w:rPr>
        <w:t>участник, не подпадающий ни под одну из вышеперечисленных категорий.</w:t>
      </w:r>
    </w:p>
    <w:p w14:paraId="0044D406" w14:textId="13083D79" w:rsidR="001A1AB1" w:rsidRPr="00AF03D4" w:rsidRDefault="00E6585E" w:rsidP="001A1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1A1AB1" w:rsidRPr="00AF03D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9A141A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1A1AB1" w:rsidRPr="00AF03D4">
        <w:rPr>
          <w:rFonts w:ascii="Times New Roman" w:eastAsia="Times New Roman" w:hAnsi="Times New Roman" w:cs="Times New Roman"/>
          <w:b/>
          <w:bCs/>
          <w:sz w:val="24"/>
          <w:szCs w:val="24"/>
        </w:rPr>
        <w:t>. «Прогрессирующий</w:t>
      </w:r>
      <w:r w:rsidRP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  <w:r w:rsidR="00925F6D" w:rsidRP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="00925F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 </w:t>
      </w:r>
      <w:r w:rsidR="00925F6D" w:rsidRP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>очк</w:t>
      </w:r>
      <w:r w:rsidR="00925F6D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925F6D" w:rsidRP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F8329FC" w14:textId="77777777" w:rsidR="00EF23E5" w:rsidRPr="008B0B7D" w:rsidRDefault="00EF23E5" w:rsidP="00EF23E5">
      <w:pPr>
        <w:pStyle w:val="a4"/>
        <w:numPr>
          <w:ilvl w:val="0"/>
          <w:numId w:val="1"/>
        </w:numPr>
        <w:shd w:val="clear" w:color="auto" w:fill="FFFFFF"/>
        <w:spacing w:before="150" w:after="15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призеры лиги «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>F</w:t>
      </w: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» «Комус Фест» турнира с гандикапом 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в номинации «2х2»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2024-2025г.</w:t>
      </w:r>
    </w:p>
    <w:p w14:paraId="05EE6FF5" w14:textId="77777777" w:rsidR="00EF23E5" w:rsidRDefault="00EF23E5" w:rsidP="00EF23E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участник, имеющий навыки игры в волейбол, но не имеющий необходимого опыта,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409D">
        <w:rPr>
          <w:rFonts w:ascii="Times New Roman" w:eastAsia="Times New Roman" w:hAnsi="Times New Roman" w:cs="Times New Roman"/>
          <w:sz w:val="24"/>
          <w:szCs w:val="24"/>
        </w:rPr>
        <w:t>принимавший участие в каких-либо соревнованиях по пляжному волейболу среднего или высшего среднего уровня, при этом имея на данный момент практически всегда отрицательные показатели игры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749C174" w14:textId="77777777" w:rsidR="00EF23E5" w:rsidRPr="00AF03D4" w:rsidRDefault="00EF23E5" w:rsidP="00EF23E5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категория присуждается решением оргкомитета.</w:t>
      </w:r>
    </w:p>
    <w:p w14:paraId="5F21897C" w14:textId="77777777" w:rsidR="001A1AB1" w:rsidRPr="0049409D" w:rsidRDefault="001A1AB1" w:rsidP="001A1AB1">
      <w:pPr>
        <w:pStyle w:val="a4"/>
        <w:spacing w:after="0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F5E239" w14:textId="3A53C517" w:rsidR="001A1AB1" w:rsidRPr="00037DD9" w:rsidRDefault="001A1AB1" w:rsidP="00037DD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  <w:u w:val="single"/>
        </w:rPr>
        <w:t>Примечание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: категория присуждается решением оргкомитета. </w:t>
      </w:r>
      <w:r w:rsidR="00F97355">
        <w:rPr>
          <w:rFonts w:ascii="Times New Roman" w:eastAsia="Times New Roman" w:hAnsi="Times New Roman" w:cs="Times New Roman"/>
          <w:sz w:val="24"/>
          <w:szCs w:val="24"/>
        </w:rPr>
        <w:t>По истечению срока в определении уровня игрока – утвержденный ранее уровень мастерства понижается на один пункт.</w:t>
      </w:r>
    </w:p>
    <w:p w14:paraId="33F46DC3" w14:textId="77777777" w:rsidR="001A1AB1" w:rsidRDefault="001A1AB1" w:rsidP="001A1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7B0DF9" w14:textId="77777777" w:rsidR="009A141A" w:rsidRDefault="009A141A" w:rsidP="001A1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323AF80" w14:textId="77777777" w:rsidR="001A1AB1" w:rsidRPr="00AF03D4" w:rsidRDefault="001A1AB1" w:rsidP="001A1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33B1">
        <w:rPr>
          <w:rFonts w:ascii="Times New Roman" w:eastAsia="Times New Roman" w:hAnsi="Times New Roman" w:cs="Times New Roman"/>
          <w:b/>
          <w:bCs/>
          <w:sz w:val="24"/>
          <w:szCs w:val="24"/>
        </w:rPr>
        <w:t>Изменение гандикапа утверждается решением оргкомитета. Оргкомитет в течение соревнований оставляет за собой право на изменение категории участника, если обнаружит, что информация об уровне игры и/или достижениях, представленная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F33B1">
        <w:rPr>
          <w:rFonts w:ascii="Times New Roman" w:eastAsia="Times New Roman" w:hAnsi="Times New Roman" w:cs="Times New Roman"/>
          <w:b/>
          <w:bCs/>
          <w:sz w:val="24"/>
          <w:szCs w:val="24"/>
        </w:rPr>
        <w:t>игроком, является недостоверной или не соответствует уровню его категории в турнире.</w:t>
      </w:r>
    </w:p>
    <w:p w14:paraId="576EE6EA" w14:textId="77777777" w:rsidR="001A1AB1" w:rsidRDefault="001A1AB1" w:rsidP="008C75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010EA0" w14:textId="77777777" w:rsidR="009A141A" w:rsidRDefault="009A141A" w:rsidP="008C75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3E5178" w14:textId="77777777" w:rsidR="005325AA" w:rsidRDefault="001A1AB1" w:rsidP="001A1A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E8B">
        <w:rPr>
          <w:rFonts w:ascii="Times New Roman" w:eastAsia="Times New Roman" w:hAnsi="Times New Roman" w:cs="Times New Roman"/>
          <w:sz w:val="24"/>
          <w:szCs w:val="24"/>
        </w:rPr>
        <w:t>За недостоверную подачу данных о «Категории участника» игрок может быть наказан снижением гандикапа до 2 очков, до конца турнира.</w:t>
      </w:r>
      <w:r w:rsidR="005325AA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B3EC2BF" w14:textId="77777777" w:rsidR="005325AA" w:rsidRPr="00AF03D4" w:rsidRDefault="005325AA" w:rsidP="005325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 </w:t>
      </w:r>
      <w:r w:rsidRPr="00AF03D4">
        <w:rPr>
          <w:rFonts w:ascii="Times New Roman" w:eastAsia="Times New Roman" w:hAnsi="Times New Roman" w:cs="Times New Roman"/>
          <w:b/>
          <w:sz w:val="24"/>
          <w:szCs w:val="24"/>
        </w:rPr>
        <w:t>ПРИСВОЕНИЕ ВОЗРАСТНОГО ДОПОЛНИТЕЛЬНОГО ГАНДИКАПА: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1701"/>
        <w:gridCol w:w="1701"/>
        <w:gridCol w:w="1418"/>
        <w:gridCol w:w="1701"/>
      </w:tblGrid>
      <w:tr w:rsidR="005325AA" w:rsidRPr="00AF03D4" w14:paraId="131408C0" w14:textId="77777777" w:rsidTr="00987D23">
        <w:trPr>
          <w:jc w:val="center"/>
        </w:trPr>
        <w:tc>
          <w:tcPr>
            <w:tcW w:w="1384" w:type="dxa"/>
            <w:vMerge w:val="restart"/>
          </w:tcPr>
          <w:p w14:paraId="71C1EC41" w14:textId="77777777" w:rsidR="005325AA" w:rsidRPr="00AF03D4" w:rsidRDefault="005325AA" w:rsidP="00987D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3402" w:type="dxa"/>
            <w:gridSpan w:val="2"/>
          </w:tcPr>
          <w:p w14:paraId="379175C5" w14:textId="77777777" w:rsidR="005325AA" w:rsidRPr="00AF03D4" w:rsidRDefault="005325AA" w:rsidP="00987D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b/>
                <w:sz w:val="24"/>
                <w:szCs w:val="24"/>
              </w:rPr>
              <w:t>Женщины / девушки</w:t>
            </w:r>
          </w:p>
        </w:tc>
        <w:tc>
          <w:tcPr>
            <w:tcW w:w="3119" w:type="dxa"/>
            <w:gridSpan w:val="2"/>
          </w:tcPr>
          <w:p w14:paraId="625FDFA8" w14:textId="77777777" w:rsidR="005325AA" w:rsidRPr="00AF03D4" w:rsidRDefault="005325AA" w:rsidP="00987D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b/>
                <w:sz w:val="24"/>
                <w:szCs w:val="24"/>
              </w:rPr>
              <w:t>Мужчины / юноши</w:t>
            </w:r>
          </w:p>
        </w:tc>
      </w:tr>
      <w:tr w:rsidR="005325AA" w:rsidRPr="00AF03D4" w14:paraId="2DE1E94A" w14:textId="77777777" w:rsidTr="00987D23">
        <w:trPr>
          <w:jc w:val="center"/>
        </w:trPr>
        <w:tc>
          <w:tcPr>
            <w:tcW w:w="1384" w:type="dxa"/>
            <w:vMerge/>
          </w:tcPr>
          <w:p w14:paraId="02A063A1" w14:textId="77777777" w:rsidR="005325AA" w:rsidRPr="00AF03D4" w:rsidRDefault="005325AA" w:rsidP="00987D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1ABB9A" w14:textId="77777777" w:rsidR="005325AA" w:rsidRPr="00AF03D4" w:rsidRDefault="005325AA" w:rsidP="00987D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701" w:type="dxa"/>
          </w:tcPr>
          <w:p w14:paraId="429BF1EB" w14:textId="77777777" w:rsidR="005325AA" w:rsidRPr="00AF03D4" w:rsidRDefault="005325AA" w:rsidP="00987D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b/>
                <w:sz w:val="24"/>
                <w:szCs w:val="24"/>
              </w:rPr>
              <w:t>Год рожд.</w:t>
            </w:r>
          </w:p>
        </w:tc>
        <w:tc>
          <w:tcPr>
            <w:tcW w:w="1418" w:type="dxa"/>
          </w:tcPr>
          <w:p w14:paraId="739C8F39" w14:textId="77777777" w:rsidR="005325AA" w:rsidRPr="00AF03D4" w:rsidRDefault="005325AA" w:rsidP="00987D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701" w:type="dxa"/>
          </w:tcPr>
          <w:p w14:paraId="582F6927" w14:textId="77777777" w:rsidR="005325AA" w:rsidRPr="00AF03D4" w:rsidRDefault="005325AA" w:rsidP="00987D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b/>
                <w:sz w:val="24"/>
                <w:szCs w:val="24"/>
              </w:rPr>
              <w:t>Год рожд.</w:t>
            </w:r>
          </w:p>
        </w:tc>
      </w:tr>
      <w:tr w:rsidR="005325AA" w:rsidRPr="00AF03D4" w14:paraId="2CC13FCF" w14:textId="77777777" w:rsidTr="00987D23">
        <w:trPr>
          <w:trHeight w:val="572"/>
          <w:jc w:val="center"/>
        </w:trPr>
        <w:tc>
          <w:tcPr>
            <w:tcW w:w="1384" w:type="dxa"/>
          </w:tcPr>
          <w:p w14:paraId="4EBF99D8" w14:textId="77777777" w:rsidR="005325AA" w:rsidRPr="00AF03D4" w:rsidRDefault="005325AA" w:rsidP="00987D2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sz w:val="24"/>
                <w:szCs w:val="24"/>
              </w:rPr>
              <w:t>1 очко</w:t>
            </w:r>
          </w:p>
        </w:tc>
        <w:tc>
          <w:tcPr>
            <w:tcW w:w="1701" w:type="dxa"/>
          </w:tcPr>
          <w:p w14:paraId="277DC4C5" w14:textId="77777777" w:rsidR="005325AA" w:rsidRPr="00AF03D4" w:rsidRDefault="005325AA" w:rsidP="00987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15 -</w:t>
            </w:r>
          </w:p>
        </w:tc>
        <w:tc>
          <w:tcPr>
            <w:tcW w:w="1701" w:type="dxa"/>
          </w:tcPr>
          <w:p w14:paraId="1EF2701E" w14:textId="77777777" w:rsidR="005325AA" w:rsidRPr="00AF03D4" w:rsidRDefault="005325AA" w:rsidP="00987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мл</w:t>
            </w:r>
          </w:p>
        </w:tc>
        <w:tc>
          <w:tcPr>
            <w:tcW w:w="1418" w:type="dxa"/>
          </w:tcPr>
          <w:p w14:paraId="55C3EB5D" w14:textId="77777777" w:rsidR="005325AA" w:rsidRPr="00AF03D4" w:rsidRDefault="005325AA" w:rsidP="00987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15 -</w:t>
            </w:r>
          </w:p>
          <w:p w14:paraId="58293F07" w14:textId="77777777" w:rsidR="005325AA" w:rsidRPr="00AF03D4" w:rsidRDefault="005325AA" w:rsidP="00987D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63CD21" w14:textId="77777777" w:rsidR="005325AA" w:rsidRPr="00AF03D4" w:rsidRDefault="005325AA" w:rsidP="00987D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  <w:r w:rsidRPr="00AF03D4">
              <w:rPr>
                <w:rFonts w:ascii="Times New Roman" w:hAnsi="Times New Roman" w:cs="Times New Roman"/>
                <w:sz w:val="24"/>
                <w:szCs w:val="24"/>
              </w:rPr>
              <w:t xml:space="preserve"> и мл.</w:t>
            </w:r>
          </w:p>
        </w:tc>
      </w:tr>
      <w:tr w:rsidR="005325AA" w:rsidRPr="00AF03D4" w14:paraId="64A7390F" w14:textId="77777777" w:rsidTr="00987D23">
        <w:trPr>
          <w:jc w:val="center"/>
        </w:trPr>
        <w:tc>
          <w:tcPr>
            <w:tcW w:w="1384" w:type="dxa"/>
          </w:tcPr>
          <w:p w14:paraId="0CB9B35B" w14:textId="77777777" w:rsidR="005325AA" w:rsidRPr="00AF03D4" w:rsidRDefault="005325AA" w:rsidP="00987D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sz w:val="24"/>
                <w:szCs w:val="24"/>
              </w:rPr>
              <w:t>1 очко</w:t>
            </w:r>
          </w:p>
        </w:tc>
        <w:tc>
          <w:tcPr>
            <w:tcW w:w="1701" w:type="dxa"/>
          </w:tcPr>
          <w:p w14:paraId="4B2264A7" w14:textId="77777777" w:rsidR="005325AA" w:rsidRPr="00AF03D4" w:rsidRDefault="005325AA" w:rsidP="00987D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sz w:val="24"/>
                <w:szCs w:val="24"/>
              </w:rPr>
              <w:t>40+</w:t>
            </w:r>
          </w:p>
        </w:tc>
        <w:tc>
          <w:tcPr>
            <w:tcW w:w="1701" w:type="dxa"/>
          </w:tcPr>
          <w:p w14:paraId="017C3629" w14:textId="77777777" w:rsidR="005325AA" w:rsidRPr="00AF03D4" w:rsidRDefault="005325AA" w:rsidP="00987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1976</w:t>
            </w: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15366E0E" w14:textId="77777777" w:rsidR="005325AA" w:rsidRPr="00AF03D4" w:rsidRDefault="005325AA" w:rsidP="00987D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45+</w:t>
            </w:r>
          </w:p>
        </w:tc>
        <w:tc>
          <w:tcPr>
            <w:tcW w:w="1701" w:type="dxa"/>
          </w:tcPr>
          <w:p w14:paraId="6428DA8A" w14:textId="77777777" w:rsidR="005325AA" w:rsidRPr="00AF03D4" w:rsidRDefault="005325AA" w:rsidP="00987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1 -1980</w:t>
            </w:r>
          </w:p>
          <w:p w14:paraId="0E54C21B" w14:textId="77777777" w:rsidR="005325AA" w:rsidRPr="00AF03D4" w:rsidRDefault="005325AA" w:rsidP="00987D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5AA" w:rsidRPr="00AF03D4" w14:paraId="37E80F5D" w14:textId="77777777" w:rsidTr="00987D23">
        <w:trPr>
          <w:jc w:val="center"/>
        </w:trPr>
        <w:tc>
          <w:tcPr>
            <w:tcW w:w="1384" w:type="dxa"/>
          </w:tcPr>
          <w:p w14:paraId="7E44D793" w14:textId="77777777" w:rsidR="005325AA" w:rsidRPr="00AF03D4" w:rsidRDefault="005325AA" w:rsidP="00987D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F03D4">
              <w:rPr>
                <w:rFonts w:ascii="Times New Roman" w:hAnsi="Times New Roman" w:cs="Times New Roman"/>
                <w:sz w:val="24"/>
                <w:szCs w:val="24"/>
              </w:rPr>
              <w:t xml:space="preserve"> очка</w:t>
            </w:r>
          </w:p>
        </w:tc>
        <w:tc>
          <w:tcPr>
            <w:tcW w:w="1701" w:type="dxa"/>
          </w:tcPr>
          <w:p w14:paraId="320F2E85" w14:textId="77777777" w:rsidR="005325AA" w:rsidRPr="00AF03D4" w:rsidRDefault="005325AA" w:rsidP="00987D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sz w:val="24"/>
                <w:szCs w:val="24"/>
              </w:rPr>
              <w:t>50+</w:t>
            </w:r>
          </w:p>
        </w:tc>
        <w:tc>
          <w:tcPr>
            <w:tcW w:w="1701" w:type="dxa"/>
          </w:tcPr>
          <w:p w14:paraId="0B787192" w14:textId="77777777" w:rsidR="005325AA" w:rsidRPr="00AF03D4" w:rsidRDefault="005325AA" w:rsidP="00987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старше</w:t>
            </w:r>
          </w:p>
        </w:tc>
        <w:tc>
          <w:tcPr>
            <w:tcW w:w="1418" w:type="dxa"/>
          </w:tcPr>
          <w:p w14:paraId="26A9ABEF" w14:textId="77777777" w:rsidR="005325AA" w:rsidRPr="00AF03D4" w:rsidRDefault="005325AA" w:rsidP="00987D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55+</w:t>
            </w:r>
          </w:p>
        </w:tc>
        <w:tc>
          <w:tcPr>
            <w:tcW w:w="1701" w:type="dxa"/>
          </w:tcPr>
          <w:p w14:paraId="5635A4A6" w14:textId="77777777" w:rsidR="005325AA" w:rsidRPr="00AF03D4" w:rsidRDefault="005325AA" w:rsidP="00987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1970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старше</w:t>
            </w:r>
          </w:p>
          <w:p w14:paraId="62FA5051" w14:textId="77777777" w:rsidR="005325AA" w:rsidRPr="00AF03D4" w:rsidRDefault="005325AA" w:rsidP="00987D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0F9A20" w14:textId="77777777" w:rsidR="005325AA" w:rsidRDefault="005325AA" w:rsidP="001A1A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340DA1" w14:textId="78704D58" w:rsidR="008C750F" w:rsidRDefault="005325AA" w:rsidP="005325A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5325AA">
        <w:rPr>
          <w:rFonts w:ascii="Times New Roman" w:eastAsia="Times New Roman" w:hAnsi="Times New Roman" w:cs="Times New Roman"/>
          <w:b/>
          <w:bCs/>
          <w:sz w:val="24"/>
          <w:szCs w:val="24"/>
        </w:rPr>
        <w:t>При расчете общего гандикапа команды, партия до 21-го очка может начинаться максимум со счета 4-0, а партия до 15-ти очков максимум со счета 3-0.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Избыточный гандикап </w:t>
      </w:r>
      <w:r w:rsidR="00D2008A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расчет не берется.</w:t>
      </w:r>
    </w:p>
    <w:sectPr w:rsidR="008C750F" w:rsidSect="0071384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36BD2" w14:textId="77777777" w:rsidR="008121D7" w:rsidRDefault="008121D7" w:rsidP="00F97355">
      <w:pPr>
        <w:spacing w:after="0" w:line="240" w:lineRule="auto"/>
      </w:pPr>
      <w:r>
        <w:separator/>
      </w:r>
    </w:p>
  </w:endnote>
  <w:endnote w:type="continuationSeparator" w:id="0">
    <w:p w14:paraId="0588A6BF" w14:textId="77777777" w:rsidR="008121D7" w:rsidRDefault="008121D7" w:rsidP="00F9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0C7E9" w14:textId="77777777" w:rsidR="008121D7" w:rsidRDefault="008121D7" w:rsidP="00F97355">
      <w:pPr>
        <w:spacing w:after="0" w:line="240" w:lineRule="auto"/>
      </w:pPr>
      <w:r>
        <w:separator/>
      </w:r>
    </w:p>
  </w:footnote>
  <w:footnote w:type="continuationSeparator" w:id="0">
    <w:p w14:paraId="2DA084D3" w14:textId="77777777" w:rsidR="008121D7" w:rsidRDefault="008121D7" w:rsidP="00F9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01137"/>
    <w:multiLevelType w:val="multilevel"/>
    <w:tmpl w:val="403A746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48A11CE"/>
    <w:multiLevelType w:val="hybridMultilevel"/>
    <w:tmpl w:val="954C340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1446C"/>
    <w:multiLevelType w:val="multilevel"/>
    <w:tmpl w:val="E874696C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719933624">
    <w:abstractNumId w:val="1"/>
  </w:num>
  <w:num w:numId="2" w16cid:durableId="1118448926">
    <w:abstractNumId w:val="0"/>
  </w:num>
  <w:num w:numId="3" w16cid:durableId="8157272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AB1"/>
    <w:rsid w:val="00002488"/>
    <w:rsid w:val="00037DD9"/>
    <w:rsid w:val="000F34A0"/>
    <w:rsid w:val="00116895"/>
    <w:rsid w:val="00187FBB"/>
    <w:rsid w:val="001A1AB1"/>
    <w:rsid w:val="001B17FB"/>
    <w:rsid w:val="001F46E7"/>
    <w:rsid w:val="00254DDE"/>
    <w:rsid w:val="002E5FC0"/>
    <w:rsid w:val="00301A15"/>
    <w:rsid w:val="0031213A"/>
    <w:rsid w:val="003708C7"/>
    <w:rsid w:val="003F3872"/>
    <w:rsid w:val="003F6F97"/>
    <w:rsid w:val="00432947"/>
    <w:rsid w:val="00452791"/>
    <w:rsid w:val="00482B1F"/>
    <w:rsid w:val="004A0D5C"/>
    <w:rsid w:val="004B6249"/>
    <w:rsid w:val="005325AA"/>
    <w:rsid w:val="005744F7"/>
    <w:rsid w:val="0061715A"/>
    <w:rsid w:val="0071384E"/>
    <w:rsid w:val="0076314D"/>
    <w:rsid w:val="007E54DB"/>
    <w:rsid w:val="008121D7"/>
    <w:rsid w:val="00831C1D"/>
    <w:rsid w:val="00840402"/>
    <w:rsid w:val="00843FC1"/>
    <w:rsid w:val="008B0B7D"/>
    <w:rsid w:val="008C750F"/>
    <w:rsid w:val="008D6634"/>
    <w:rsid w:val="008F704C"/>
    <w:rsid w:val="00925F6D"/>
    <w:rsid w:val="009315A0"/>
    <w:rsid w:val="00934637"/>
    <w:rsid w:val="009A141A"/>
    <w:rsid w:val="009C65A7"/>
    <w:rsid w:val="00A2462A"/>
    <w:rsid w:val="00A34E9A"/>
    <w:rsid w:val="00AE5FDD"/>
    <w:rsid w:val="00B043A8"/>
    <w:rsid w:val="00B23E38"/>
    <w:rsid w:val="00B52287"/>
    <w:rsid w:val="00BD1E22"/>
    <w:rsid w:val="00CA2F8E"/>
    <w:rsid w:val="00CB12BC"/>
    <w:rsid w:val="00D2008A"/>
    <w:rsid w:val="00D24814"/>
    <w:rsid w:val="00DD3B5D"/>
    <w:rsid w:val="00DF0A73"/>
    <w:rsid w:val="00E32338"/>
    <w:rsid w:val="00E4165B"/>
    <w:rsid w:val="00E6585E"/>
    <w:rsid w:val="00E75D38"/>
    <w:rsid w:val="00EE7766"/>
    <w:rsid w:val="00EF23E5"/>
    <w:rsid w:val="00EF5C9B"/>
    <w:rsid w:val="00F27FC3"/>
    <w:rsid w:val="00F44295"/>
    <w:rsid w:val="00F97355"/>
    <w:rsid w:val="00FD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0AEE4"/>
  <w15:docId w15:val="{909120F7-DF06-4272-8582-9BD6BA45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AB1"/>
    <w:pPr>
      <w:spacing w:after="200" w:line="276" w:lineRule="auto"/>
    </w:pPr>
    <w:rPr>
      <w:rFonts w:eastAsiaTheme="minorEastAs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1AB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A1AB1"/>
    <w:pPr>
      <w:ind w:left="720"/>
      <w:contextualSpacing/>
    </w:pPr>
  </w:style>
  <w:style w:type="table" w:styleId="a5">
    <w:name w:val="Table Grid"/>
    <w:basedOn w:val="a1"/>
    <w:uiPriority w:val="59"/>
    <w:rsid w:val="001A1AB1"/>
    <w:rPr>
      <w:rFonts w:eastAsiaTheme="minorEastAsia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9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7355"/>
    <w:rPr>
      <w:rFonts w:eastAsiaTheme="minorEastAsia"/>
      <w:sz w:val="22"/>
      <w:szCs w:val="22"/>
      <w:lang w:eastAsia="ru-RU"/>
    </w:rPr>
  </w:style>
  <w:style w:type="paragraph" w:styleId="a8">
    <w:name w:val="footer"/>
    <w:basedOn w:val="a"/>
    <w:link w:val="a9"/>
    <w:uiPriority w:val="99"/>
    <w:unhideWhenUsed/>
    <w:rsid w:val="00F9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7355"/>
    <w:rPr>
      <w:rFonts w:eastAsiaTheme="minorEastAsia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 Ostrovskiy</dc:creator>
  <cp:lastModifiedBy>Stanislav Krylevsky</cp:lastModifiedBy>
  <cp:revision>12</cp:revision>
  <dcterms:created xsi:type="dcterms:W3CDTF">2025-03-29T15:06:00Z</dcterms:created>
  <dcterms:modified xsi:type="dcterms:W3CDTF">2025-04-02T08:10:00Z</dcterms:modified>
</cp:coreProperties>
</file>